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51B16" w14:textId="77777777" w:rsidR="00B950A5" w:rsidRDefault="00B950A5" w:rsidP="001551A5">
      <w:pPr>
        <w:pStyle w:val="Telobesedila2"/>
        <w:spacing w:after="0" w:line="240" w:lineRule="auto"/>
        <w:rPr>
          <w:rFonts w:ascii="Calibri" w:hAnsi="Calibri" w:cs="Calibri"/>
          <w:b/>
          <w:szCs w:val="28"/>
        </w:rPr>
      </w:pPr>
    </w:p>
    <w:p w14:paraId="4E1171EE" w14:textId="77777777" w:rsidR="001551A5" w:rsidRDefault="001551A5" w:rsidP="001551A5">
      <w:pPr>
        <w:pStyle w:val="Telobesedila2"/>
        <w:spacing w:after="0" w:line="240" w:lineRule="auto"/>
        <w:rPr>
          <w:rFonts w:ascii="Calibri" w:hAnsi="Calibri" w:cs="Calibri"/>
          <w:b/>
          <w:szCs w:val="28"/>
        </w:rPr>
      </w:pPr>
    </w:p>
    <w:p w14:paraId="293B767C" w14:textId="77777777" w:rsidR="001551A5" w:rsidRDefault="001551A5" w:rsidP="001551A5">
      <w:pPr>
        <w:pStyle w:val="Telobesedila2"/>
        <w:spacing w:after="0" w:line="240" w:lineRule="auto"/>
        <w:rPr>
          <w:rFonts w:ascii="Calibri" w:hAnsi="Calibri" w:cs="Calibri"/>
          <w:b/>
          <w:szCs w:val="28"/>
        </w:rPr>
      </w:pPr>
    </w:p>
    <w:p w14:paraId="6CC1B468" w14:textId="77777777" w:rsidR="001551A5" w:rsidRDefault="001551A5" w:rsidP="001551A5">
      <w:pPr>
        <w:pStyle w:val="Telobesedila2"/>
        <w:spacing w:after="0" w:line="240" w:lineRule="auto"/>
        <w:rPr>
          <w:rFonts w:ascii="Calibri" w:hAnsi="Calibri" w:cs="Calibri"/>
          <w:b/>
          <w:szCs w:val="28"/>
        </w:rPr>
      </w:pPr>
    </w:p>
    <w:p w14:paraId="618B0E4D" w14:textId="77777777" w:rsidR="001551A5" w:rsidRDefault="001551A5" w:rsidP="001551A5">
      <w:pPr>
        <w:pStyle w:val="Telobesedila2"/>
        <w:spacing w:after="0" w:line="240" w:lineRule="auto"/>
        <w:rPr>
          <w:rFonts w:ascii="Calibri" w:hAnsi="Calibri" w:cs="Calibri"/>
          <w:b/>
          <w:szCs w:val="28"/>
        </w:rPr>
      </w:pPr>
    </w:p>
    <w:p w14:paraId="430194F3" w14:textId="77777777" w:rsidR="001551A5" w:rsidRDefault="001551A5" w:rsidP="001551A5">
      <w:pPr>
        <w:pStyle w:val="Telobesedila2"/>
        <w:spacing w:after="0" w:line="240" w:lineRule="auto"/>
        <w:rPr>
          <w:rFonts w:ascii="Calibri" w:hAnsi="Calibri" w:cs="Calibri"/>
          <w:b/>
          <w:szCs w:val="28"/>
        </w:rPr>
      </w:pPr>
    </w:p>
    <w:p w14:paraId="7FF78867" w14:textId="77777777" w:rsidR="001551A5" w:rsidRDefault="001551A5" w:rsidP="001551A5">
      <w:pPr>
        <w:pStyle w:val="Telobesedila2"/>
        <w:spacing w:after="0" w:line="240" w:lineRule="auto"/>
        <w:rPr>
          <w:rFonts w:ascii="Calibri" w:hAnsi="Calibri" w:cs="Calibri"/>
          <w:b/>
          <w:szCs w:val="28"/>
        </w:rPr>
      </w:pPr>
    </w:p>
    <w:p w14:paraId="5B2DFDAE" w14:textId="77777777" w:rsidR="001551A5" w:rsidRDefault="001551A5" w:rsidP="001551A5">
      <w:pPr>
        <w:pStyle w:val="Telobesedila2"/>
        <w:spacing w:after="0" w:line="240" w:lineRule="auto"/>
        <w:rPr>
          <w:rFonts w:ascii="Calibri" w:hAnsi="Calibri" w:cs="Calibri"/>
          <w:b/>
          <w:szCs w:val="28"/>
        </w:rPr>
      </w:pPr>
    </w:p>
    <w:p w14:paraId="1044FFDE" w14:textId="77777777" w:rsidR="001551A5" w:rsidRDefault="001551A5" w:rsidP="001551A5">
      <w:pPr>
        <w:pStyle w:val="Telobesedila2"/>
        <w:spacing w:after="0" w:line="240" w:lineRule="auto"/>
        <w:rPr>
          <w:rFonts w:ascii="Calibri" w:hAnsi="Calibri" w:cs="Calibri"/>
          <w:b/>
          <w:szCs w:val="28"/>
        </w:rPr>
      </w:pPr>
    </w:p>
    <w:p w14:paraId="3B06730F" w14:textId="77777777" w:rsidR="001551A5" w:rsidRDefault="001551A5" w:rsidP="001551A5">
      <w:pPr>
        <w:pStyle w:val="Telobesedila2"/>
        <w:spacing w:after="0" w:line="240" w:lineRule="auto"/>
        <w:rPr>
          <w:rFonts w:ascii="Calibri" w:hAnsi="Calibri" w:cs="Calibri"/>
          <w:b/>
          <w:szCs w:val="28"/>
        </w:rPr>
      </w:pPr>
    </w:p>
    <w:p w14:paraId="17C8029F" w14:textId="77777777" w:rsidR="00B950A5" w:rsidRDefault="00B950A5" w:rsidP="006878D9">
      <w:pPr>
        <w:pStyle w:val="Telobesedila2"/>
        <w:spacing w:after="0" w:line="240" w:lineRule="auto"/>
        <w:ind w:left="426"/>
        <w:jc w:val="center"/>
        <w:rPr>
          <w:rFonts w:ascii="Calibri" w:hAnsi="Calibri" w:cs="Calibri"/>
          <w:b/>
          <w:szCs w:val="28"/>
        </w:rPr>
      </w:pPr>
    </w:p>
    <w:p w14:paraId="3980A076" w14:textId="77777777" w:rsidR="00B950A5" w:rsidRDefault="00B950A5" w:rsidP="006878D9">
      <w:pPr>
        <w:pStyle w:val="Telobesedila2"/>
        <w:spacing w:after="0" w:line="240" w:lineRule="auto"/>
        <w:ind w:left="426"/>
        <w:jc w:val="center"/>
        <w:rPr>
          <w:rFonts w:ascii="Calibri" w:hAnsi="Calibri" w:cs="Calibri"/>
          <w:b/>
          <w:szCs w:val="28"/>
        </w:rPr>
      </w:pPr>
    </w:p>
    <w:p w14:paraId="770356A6" w14:textId="77777777" w:rsidR="00B950A5" w:rsidRDefault="00B950A5" w:rsidP="006878D9">
      <w:pPr>
        <w:pStyle w:val="Telobesedila2"/>
        <w:spacing w:after="0" w:line="240" w:lineRule="auto"/>
        <w:ind w:left="426"/>
        <w:jc w:val="center"/>
        <w:rPr>
          <w:rFonts w:ascii="Calibri" w:hAnsi="Calibri" w:cs="Calibri"/>
          <w:b/>
          <w:szCs w:val="28"/>
        </w:rPr>
      </w:pPr>
    </w:p>
    <w:p w14:paraId="785697C6" w14:textId="77777777" w:rsidR="00B950A5" w:rsidRDefault="00B950A5" w:rsidP="006878D9">
      <w:pPr>
        <w:pStyle w:val="Telobesedila2"/>
        <w:spacing w:after="0" w:line="240" w:lineRule="auto"/>
        <w:ind w:left="426"/>
        <w:jc w:val="center"/>
        <w:rPr>
          <w:rFonts w:ascii="Calibri" w:hAnsi="Calibri" w:cs="Calibri"/>
          <w:b/>
          <w:szCs w:val="28"/>
        </w:rPr>
      </w:pPr>
    </w:p>
    <w:p w14:paraId="650EBC70" w14:textId="77777777" w:rsidR="00B950A5" w:rsidRDefault="00B950A5" w:rsidP="006878D9">
      <w:pPr>
        <w:pStyle w:val="Telobesedila2"/>
        <w:spacing w:after="0" w:line="240" w:lineRule="auto"/>
        <w:ind w:left="426"/>
        <w:jc w:val="center"/>
        <w:rPr>
          <w:rFonts w:ascii="Calibri" w:hAnsi="Calibri" w:cs="Calibri"/>
          <w:b/>
          <w:szCs w:val="28"/>
        </w:rPr>
      </w:pPr>
    </w:p>
    <w:p w14:paraId="5282BE07" w14:textId="77777777" w:rsidR="008D3505" w:rsidRDefault="008D3505" w:rsidP="006878D9">
      <w:pPr>
        <w:pStyle w:val="Telobesedila2"/>
        <w:spacing w:after="0" w:line="240" w:lineRule="auto"/>
        <w:ind w:left="426"/>
        <w:jc w:val="center"/>
        <w:rPr>
          <w:rFonts w:ascii="Calibri" w:hAnsi="Calibri" w:cs="Calibri"/>
          <w:b/>
          <w:szCs w:val="28"/>
        </w:rPr>
      </w:pPr>
    </w:p>
    <w:p w14:paraId="536FBBBE" w14:textId="77777777" w:rsidR="000567E5" w:rsidRPr="0073345C" w:rsidRDefault="000567E5" w:rsidP="006878D9">
      <w:pPr>
        <w:pStyle w:val="Telobesedila2"/>
        <w:spacing w:after="0" w:line="240" w:lineRule="auto"/>
        <w:ind w:left="426"/>
        <w:jc w:val="center"/>
        <w:rPr>
          <w:rFonts w:ascii="Calibri" w:hAnsi="Calibri" w:cs="Calibri"/>
          <w:b/>
          <w:szCs w:val="28"/>
        </w:rPr>
      </w:pPr>
      <w:r w:rsidRPr="0073345C">
        <w:rPr>
          <w:rFonts w:ascii="Calibri" w:hAnsi="Calibri" w:cs="Calibri"/>
          <w:b/>
          <w:szCs w:val="28"/>
        </w:rPr>
        <w:t>RAZPISNI OBRAZCI</w:t>
      </w:r>
    </w:p>
    <w:p w14:paraId="00823CEC" w14:textId="77777777" w:rsidR="00765BF7" w:rsidRPr="0073345C" w:rsidRDefault="00765BF7" w:rsidP="00B627B5">
      <w:pPr>
        <w:pStyle w:val="Naslov"/>
        <w:rPr>
          <w:rFonts w:ascii="Calibri" w:hAnsi="Calibri" w:cs="Calibri"/>
          <w:b w:val="0"/>
          <w:szCs w:val="28"/>
          <w:bdr w:val="single" w:sz="4" w:space="0" w:color="auto" w:shadow="1"/>
          <w:shd w:val="clear" w:color="auto" w:fill="F3F3F3"/>
        </w:rPr>
        <w:sectPr w:rsidR="00765BF7" w:rsidRPr="0073345C" w:rsidSect="00F56D7C">
          <w:footerReference w:type="default" r:id="rId8"/>
          <w:footerReference w:type="first" r:id="rId9"/>
          <w:pgSz w:w="11906" w:h="16838"/>
          <w:pgMar w:top="1418" w:right="1134" w:bottom="1134" w:left="1418" w:header="709" w:footer="709" w:gutter="0"/>
          <w:cols w:space="708"/>
          <w:titlePg/>
          <w:docGrid w:linePitch="360"/>
        </w:sectPr>
      </w:pPr>
    </w:p>
    <w:p w14:paraId="1F67D57F" w14:textId="77777777" w:rsidR="00765BF7" w:rsidRPr="0073345C" w:rsidRDefault="00BE4622" w:rsidP="00604E6F">
      <w:pPr>
        <w:jc w:val="right"/>
        <w:rPr>
          <w:rFonts w:ascii="Calibri" w:hAnsi="Calibri" w:cs="Calibri"/>
        </w:rPr>
      </w:pPr>
      <w:r>
        <w:rPr>
          <w:rFonts w:ascii="Calibri" w:hAnsi="Calibri" w:cs="Calibri"/>
        </w:rPr>
        <w:lastRenderedPageBreak/>
        <w:t>OBR-1</w:t>
      </w: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71B48507"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8D3505">
        <w:rPr>
          <w:rFonts w:ascii="Calibri" w:hAnsi="Calibri" w:cs="Calibri"/>
          <w:b/>
          <w:bCs/>
        </w:rPr>
        <w:t>goriva</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DC0A0F">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DC0A0F">
                  <w:pPr>
                    <w:numPr>
                      <w:ilvl w:val="0"/>
                      <w:numId w:val="15"/>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906C2E" w:rsidRPr="0073345C" w14:paraId="1DEECE01" w14:textId="77777777" w:rsidTr="009B2C45">
        <w:trPr>
          <w:trHeight w:val="851"/>
        </w:trPr>
        <w:tc>
          <w:tcPr>
            <w:tcW w:w="2988" w:type="dxa"/>
          </w:tcPr>
          <w:p w14:paraId="35FA83E8" w14:textId="77777777" w:rsidR="00906C2E" w:rsidRPr="00EB1FEF" w:rsidRDefault="00906C2E" w:rsidP="00906C2E">
            <w:pPr>
              <w:rPr>
                <w:rFonts w:ascii="Calibri" w:hAnsi="Calibri" w:cs="Calibri"/>
              </w:rPr>
            </w:pPr>
            <w:r w:rsidRPr="00EB1FEF">
              <w:rPr>
                <w:rFonts w:ascii="Calibri" w:hAnsi="Calibri" w:cs="Calibri"/>
              </w:rPr>
              <w:t>Član upravnega, vodstvenega ali</w:t>
            </w:r>
          </w:p>
          <w:p w14:paraId="66A322C3" w14:textId="77777777" w:rsidR="00906C2E" w:rsidRPr="0073345C" w:rsidRDefault="00906C2E" w:rsidP="00906C2E">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480" w:type="dxa"/>
          </w:tcPr>
          <w:p w14:paraId="1B79779F" w14:textId="77777777" w:rsidR="00906C2E" w:rsidRPr="0073345C" w:rsidRDefault="00906C2E" w:rsidP="00765BF7">
            <w:pPr>
              <w:rPr>
                <w:rFonts w:ascii="Calibri" w:hAnsi="Calibri" w:cs="Calibri"/>
              </w:rPr>
            </w:pPr>
          </w:p>
        </w:tc>
      </w:tr>
      <w:tr w:rsidR="00765BF7" w:rsidRPr="0073345C" w14:paraId="6DAADEC6" w14:textId="77777777" w:rsidTr="009B2C45">
        <w:trPr>
          <w:trHeight w:val="851"/>
        </w:trPr>
        <w:tc>
          <w:tcPr>
            <w:tcW w:w="2988" w:type="dxa"/>
          </w:tcPr>
          <w:p w14:paraId="6D61BB86" w14:textId="270B52C6" w:rsidR="00765BF7" w:rsidRPr="0073345C" w:rsidRDefault="00765BF7" w:rsidP="00196421">
            <w:pPr>
              <w:rPr>
                <w:rFonts w:ascii="Calibri" w:hAnsi="Calibri" w:cs="Calibri"/>
              </w:rPr>
            </w:pPr>
            <w:r w:rsidRPr="0073345C">
              <w:rPr>
                <w:rFonts w:ascii="Calibri" w:hAnsi="Calibri" w:cs="Calibri"/>
              </w:rPr>
              <w:t xml:space="preserve">Odgovorna oseba za podpis </w:t>
            </w:r>
            <w:r w:rsidR="008D3505">
              <w:rPr>
                <w:rFonts w:ascii="Calibri" w:hAnsi="Calibri" w:cs="Calibri"/>
              </w:rPr>
              <w:t>okvirnega sporazuma</w:t>
            </w:r>
            <w:r w:rsidR="00196421">
              <w:rPr>
                <w:rFonts w:ascii="Calibri" w:hAnsi="Calibri" w:cs="Calibri"/>
              </w:rPr>
              <w:t>:</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FC46FB9"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411077A" w14:textId="77777777" w:rsidR="00A2717F" w:rsidRDefault="00A2717F"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2627EDB" w14:textId="77777777" w:rsidR="00906C2E" w:rsidRPr="0073345C"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0E56F6A" w14:textId="4C2BC554" w:rsidR="00A2717F" w:rsidRPr="00A2717F" w:rsidRDefault="00A2717F" w:rsidP="00A2717F">
      <w:pPr>
        <w:tabs>
          <w:tab w:val="center" w:pos="4536"/>
          <w:tab w:val="right" w:pos="9072"/>
          <w:tab w:val="left" w:pos="12758"/>
        </w:tabs>
        <w:rPr>
          <w:rFonts w:ascii="Calibri" w:hAnsi="Calibri"/>
        </w:rPr>
      </w:pPr>
      <w:r w:rsidRPr="00A2717F">
        <w:rPr>
          <w:rFonts w:ascii="Calibri" w:hAnsi="Calibri"/>
        </w:rPr>
        <w:lastRenderedPageBreak/>
        <w:t>Ponudbo oddajamo (</w:t>
      </w:r>
      <w:r w:rsidRPr="00A2717F">
        <w:rPr>
          <w:rFonts w:ascii="Calibri" w:hAnsi="Calibri"/>
          <w:i/>
        </w:rPr>
        <w:t xml:space="preserve">ponudnik </w:t>
      </w:r>
      <w:r w:rsidR="000B212F">
        <w:rPr>
          <w:rFonts w:ascii="Calibri" w:hAnsi="Calibri"/>
          <w:i/>
        </w:rPr>
        <w:t xml:space="preserve">ustrezno </w:t>
      </w:r>
      <w:r w:rsidRPr="00A2717F">
        <w:rPr>
          <w:rFonts w:ascii="Calibri" w:hAnsi="Calibri"/>
          <w:i/>
        </w:rPr>
        <w:t>o</w:t>
      </w:r>
      <w:r w:rsidR="000B212F">
        <w:rPr>
          <w:rFonts w:ascii="Calibri" w:hAnsi="Calibri"/>
          <w:i/>
        </w:rPr>
        <w:t>znači</w:t>
      </w:r>
      <w:r w:rsidRPr="00A2717F">
        <w:rPr>
          <w:rFonts w:ascii="Calibri" w:hAnsi="Calibri"/>
        </w:rPr>
        <w:t>):</w:t>
      </w:r>
    </w:p>
    <w:p w14:paraId="0CF00E9A" w14:textId="77777777" w:rsidR="00A2717F" w:rsidRPr="00A2717F" w:rsidRDefault="00A2717F" w:rsidP="00A2717F">
      <w:pPr>
        <w:tabs>
          <w:tab w:val="center" w:pos="4536"/>
          <w:tab w:val="right" w:pos="9072"/>
          <w:tab w:val="left" w:pos="12758"/>
        </w:tabs>
        <w:rPr>
          <w:rFonts w:ascii="Calibri" w:hAnsi="Calibri"/>
        </w:rPr>
      </w:pPr>
    </w:p>
    <w:p w14:paraId="0473DE4D" w14:textId="7F3A72F5" w:rsidR="000B212F" w:rsidRPr="000B212F" w:rsidRDefault="001551A5"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samostojno – kot samostojen </w:t>
      </w:r>
      <w:r w:rsidR="00CB6F95">
        <w:rPr>
          <w:rFonts w:ascii="Calibri" w:hAnsi="Calibri"/>
        </w:rPr>
        <w:t>ponudnik</w:t>
      </w:r>
    </w:p>
    <w:p w14:paraId="6C23D283" w14:textId="24BAB6BB" w:rsidR="000B212F" w:rsidRPr="000B212F" w:rsidRDefault="001551A5"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 podizvajalci – kot samostojen </w:t>
      </w:r>
      <w:r w:rsidR="00CB6F95">
        <w:rPr>
          <w:rFonts w:ascii="Calibri" w:hAnsi="Calibri"/>
        </w:rPr>
        <w:t xml:space="preserve">ponudnik </w:t>
      </w:r>
      <w:r w:rsidR="000B212F" w:rsidRPr="000B212F">
        <w:rPr>
          <w:rFonts w:ascii="Calibri" w:hAnsi="Calibri"/>
        </w:rPr>
        <w:t>s podizvajalci</w:t>
      </w:r>
    </w:p>
    <w:p w14:paraId="354FE1AE" w14:textId="4165CF22" w:rsidR="000B212F" w:rsidRPr="000B212F" w:rsidRDefault="001551A5" w:rsidP="000B212F">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skupno </w:t>
      </w:r>
      <w:r w:rsidR="00CB6F95">
        <w:rPr>
          <w:rFonts w:ascii="Calibri" w:hAnsi="Calibri"/>
        </w:rPr>
        <w:t>ponudbo v skupini ponudnikov</w:t>
      </w:r>
    </w:p>
    <w:p w14:paraId="73D81B89" w14:textId="77777777" w:rsidR="00A2717F" w:rsidRPr="00A2717F" w:rsidRDefault="00A2717F" w:rsidP="00A2717F">
      <w:pPr>
        <w:jc w:val="both"/>
        <w:rPr>
          <w:rFonts w:ascii="Calibri" w:hAnsi="Calibri" w:cs="Calibri"/>
        </w:rPr>
      </w:pPr>
    </w:p>
    <w:p w14:paraId="1A5131B1" w14:textId="77777777" w:rsidR="000B212F" w:rsidRPr="000B212F" w:rsidRDefault="000B212F" w:rsidP="000B212F">
      <w:pPr>
        <w:jc w:val="both"/>
        <w:rPr>
          <w:rFonts w:ascii="Calibri" w:hAnsi="Calibri" w:cs="Arial Narrow"/>
        </w:rPr>
      </w:pPr>
      <w:r w:rsidRPr="000B212F">
        <w:rPr>
          <w:rFonts w:ascii="Calibri" w:hAnsi="Calibri" w:cs="Arial Narrow"/>
        </w:rPr>
        <w:t>Rok plačila za opravljene storitve: trideset (30) dni od dneva prejema pravilno izstavljenega</w:t>
      </w:r>
    </w:p>
    <w:p w14:paraId="37EC1085" w14:textId="77777777" w:rsidR="000B212F" w:rsidRPr="000B212F" w:rsidRDefault="000B212F" w:rsidP="000B212F">
      <w:pPr>
        <w:jc w:val="both"/>
        <w:rPr>
          <w:rFonts w:ascii="Calibri" w:hAnsi="Calibri" w:cs="Arial Narrow"/>
        </w:rPr>
      </w:pPr>
      <w:r w:rsidRPr="000B212F">
        <w:rPr>
          <w:rFonts w:ascii="Calibri" w:hAnsi="Calibri" w:cs="Arial Narrow"/>
        </w:rPr>
        <w:t>mesečnega računa za opravljene dobave.</w:t>
      </w:r>
    </w:p>
    <w:p w14:paraId="7241A2D4" w14:textId="77777777" w:rsidR="00771F09" w:rsidRPr="00A2717F" w:rsidRDefault="00771F09" w:rsidP="00A2717F">
      <w:pPr>
        <w:jc w:val="both"/>
        <w:rPr>
          <w:rFonts w:ascii="Calibri" w:hAnsi="Calibri" w:cs="Calibri"/>
        </w:rPr>
      </w:pPr>
    </w:p>
    <w:p w14:paraId="105E517D" w14:textId="3C6508E5" w:rsidR="00A2717F" w:rsidRPr="00A2717F" w:rsidRDefault="00A2717F" w:rsidP="00A2717F">
      <w:pPr>
        <w:jc w:val="both"/>
        <w:rPr>
          <w:rFonts w:ascii="Calibri" w:hAnsi="Calibri" w:cs="Arial Narrow"/>
        </w:rPr>
      </w:pPr>
      <w:r w:rsidRPr="00A2717F">
        <w:rPr>
          <w:rFonts w:ascii="Calibri" w:hAnsi="Calibri" w:cs="Arial Narrow"/>
        </w:rPr>
        <w:t xml:space="preserve">Ponudba velja do </w:t>
      </w:r>
      <w:r w:rsidR="00771F09">
        <w:rPr>
          <w:rFonts w:ascii="Calibri" w:hAnsi="Calibri" w:cs="Arial Narrow"/>
        </w:rPr>
        <w:t>3</w:t>
      </w:r>
      <w:r w:rsidR="00842C28">
        <w:rPr>
          <w:rFonts w:ascii="Calibri" w:hAnsi="Calibri" w:cs="Arial Narrow"/>
        </w:rPr>
        <w:t xml:space="preserve">. </w:t>
      </w:r>
      <w:r w:rsidR="00771F09">
        <w:rPr>
          <w:rFonts w:ascii="Calibri" w:hAnsi="Calibri" w:cs="Arial Narrow"/>
        </w:rPr>
        <w:t>6</w:t>
      </w:r>
      <w:r w:rsidR="00842C28">
        <w:rPr>
          <w:rFonts w:ascii="Calibri" w:hAnsi="Calibri" w:cs="Arial Narrow"/>
        </w:rPr>
        <w:t>. 202</w:t>
      </w:r>
      <w:r w:rsidR="00771F09">
        <w:rPr>
          <w:rFonts w:ascii="Calibri" w:hAnsi="Calibri" w:cs="Arial Narrow"/>
        </w:rPr>
        <w:t>4</w:t>
      </w:r>
      <w:r w:rsidR="00842C28">
        <w:rPr>
          <w:rFonts w:ascii="Calibri" w:hAnsi="Calibri" w:cs="Arial Narrow"/>
        </w:rPr>
        <w:t>.</w:t>
      </w:r>
    </w:p>
    <w:p w14:paraId="0D68F49E" w14:textId="77777777" w:rsidR="00A2717F" w:rsidRPr="00A2717F" w:rsidRDefault="00A2717F" w:rsidP="00A2717F">
      <w:pPr>
        <w:rPr>
          <w:rFonts w:ascii="Calibri" w:hAnsi="Calibri" w:cs="Calibri"/>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09E1855E" w14:textId="77777777" w:rsidR="00887B1C" w:rsidRDefault="00887B1C" w:rsidP="00C62993">
      <w:pPr>
        <w:jc w:val="both"/>
        <w:rPr>
          <w:rFonts w:ascii="Calibri" w:hAnsi="Calibri" w:cs="Calibri"/>
        </w:rPr>
      </w:pPr>
    </w:p>
    <w:p w14:paraId="2BC61EE6" w14:textId="77777777" w:rsidR="00887B1C" w:rsidRDefault="00887B1C" w:rsidP="00C62993">
      <w:pPr>
        <w:jc w:val="both"/>
        <w:rPr>
          <w:rFonts w:ascii="Calibri" w:hAnsi="Calibri" w:cs="Calibri"/>
        </w:rPr>
      </w:pPr>
    </w:p>
    <w:p w14:paraId="6A9C166C" w14:textId="77777777" w:rsidR="00887B1C" w:rsidRDefault="00887B1C" w:rsidP="00C62993">
      <w:pPr>
        <w:jc w:val="both"/>
        <w:rPr>
          <w:rFonts w:ascii="Calibri" w:hAnsi="Calibri" w:cs="Calibri"/>
        </w:rPr>
      </w:pPr>
    </w:p>
    <w:p w14:paraId="01152845" w14:textId="77777777" w:rsidR="00887B1C" w:rsidRDefault="00887B1C" w:rsidP="00C62993">
      <w:pPr>
        <w:jc w:val="both"/>
        <w:rPr>
          <w:rFonts w:ascii="Calibri" w:hAnsi="Calibri" w:cs="Calibri"/>
        </w:rPr>
      </w:pPr>
    </w:p>
    <w:p w14:paraId="23B69C49" w14:textId="77777777" w:rsidR="00887B1C" w:rsidRDefault="00887B1C" w:rsidP="00C62993">
      <w:pPr>
        <w:jc w:val="both"/>
        <w:rPr>
          <w:rFonts w:ascii="Calibri" w:hAnsi="Calibri" w:cs="Calibri"/>
        </w:rPr>
      </w:pPr>
    </w:p>
    <w:p w14:paraId="2F965F5C" w14:textId="77777777" w:rsidR="00887B1C" w:rsidRDefault="00887B1C" w:rsidP="00C62993">
      <w:pPr>
        <w:jc w:val="both"/>
        <w:rPr>
          <w:rFonts w:ascii="Calibri" w:hAnsi="Calibri" w:cs="Calibri"/>
        </w:rPr>
      </w:pPr>
    </w:p>
    <w:p w14:paraId="36D50C4D" w14:textId="77777777" w:rsidR="00887B1C" w:rsidRDefault="00887B1C" w:rsidP="00C62993">
      <w:pPr>
        <w:jc w:val="both"/>
        <w:rPr>
          <w:rFonts w:ascii="Calibri" w:hAnsi="Calibri" w:cs="Calibri"/>
        </w:rPr>
      </w:pPr>
    </w:p>
    <w:p w14:paraId="2645A6D3" w14:textId="77777777" w:rsidR="00887B1C" w:rsidRDefault="00887B1C" w:rsidP="00C62993">
      <w:pPr>
        <w:jc w:val="both"/>
        <w:rPr>
          <w:rFonts w:ascii="Calibri" w:hAnsi="Calibri" w:cs="Calibri"/>
        </w:rPr>
      </w:pPr>
    </w:p>
    <w:p w14:paraId="591DBB53" w14:textId="77777777" w:rsidR="00887B1C" w:rsidRDefault="00887B1C" w:rsidP="00C62993">
      <w:pPr>
        <w:jc w:val="both"/>
        <w:rPr>
          <w:rFonts w:ascii="Calibri" w:hAnsi="Calibri" w:cs="Calibri"/>
        </w:rPr>
      </w:pPr>
    </w:p>
    <w:p w14:paraId="64A854B7" w14:textId="77777777" w:rsidR="00887B1C" w:rsidRDefault="00887B1C" w:rsidP="00C62993">
      <w:pPr>
        <w:jc w:val="both"/>
        <w:rPr>
          <w:rFonts w:ascii="Calibri" w:hAnsi="Calibri" w:cs="Calibri"/>
        </w:rPr>
      </w:pPr>
    </w:p>
    <w:p w14:paraId="28C6CA19" w14:textId="77777777" w:rsidR="00887B1C" w:rsidRDefault="00887B1C" w:rsidP="00C62993">
      <w:pPr>
        <w:jc w:val="both"/>
        <w:rPr>
          <w:rFonts w:ascii="Calibri" w:hAnsi="Calibri" w:cs="Calibri"/>
        </w:rPr>
      </w:pPr>
    </w:p>
    <w:p w14:paraId="6D43DDD9" w14:textId="77777777" w:rsidR="00887B1C" w:rsidRDefault="00887B1C" w:rsidP="00C62993">
      <w:pPr>
        <w:jc w:val="both"/>
        <w:rPr>
          <w:rFonts w:ascii="Calibri" w:hAnsi="Calibri" w:cs="Calibri"/>
        </w:rPr>
      </w:pPr>
    </w:p>
    <w:p w14:paraId="5FA2B395" w14:textId="77777777" w:rsidR="00887B1C" w:rsidRDefault="00887B1C"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7CEA586F" w14:textId="77777777" w:rsidR="00771F09" w:rsidRDefault="00771F09" w:rsidP="00C62993">
      <w:pPr>
        <w:jc w:val="both"/>
        <w:rPr>
          <w:rFonts w:ascii="Calibri" w:hAnsi="Calibri" w:cs="Calibri"/>
        </w:rPr>
      </w:pPr>
    </w:p>
    <w:p w14:paraId="174A3D00" w14:textId="77777777" w:rsidR="00771F09" w:rsidRDefault="00771F09" w:rsidP="00C62993">
      <w:pPr>
        <w:jc w:val="both"/>
        <w:rPr>
          <w:rFonts w:ascii="Calibri" w:hAnsi="Calibri" w:cs="Calibri"/>
        </w:rPr>
      </w:pPr>
    </w:p>
    <w:p w14:paraId="6ED18CC5" w14:textId="77777777" w:rsidR="00771F09" w:rsidRDefault="00771F09" w:rsidP="00C62993">
      <w:pPr>
        <w:jc w:val="both"/>
        <w:rPr>
          <w:rFonts w:ascii="Calibri" w:hAnsi="Calibri" w:cs="Calibri"/>
        </w:rPr>
      </w:pPr>
    </w:p>
    <w:p w14:paraId="0C11E911" w14:textId="3017167A" w:rsidR="00765BF7" w:rsidRPr="0073345C" w:rsidRDefault="0015180D" w:rsidP="00604E6F">
      <w:pPr>
        <w:jc w:val="right"/>
        <w:rPr>
          <w:rFonts w:ascii="Calibri" w:hAnsi="Calibri" w:cs="Calibri"/>
        </w:rPr>
      </w:pPr>
      <w:r>
        <w:rPr>
          <w:rFonts w:ascii="Calibri" w:hAnsi="Calibri" w:cs="Calibri"/>
        </w:rPr>
        <w:lastRenderedPageBreak/>
        <w:t>O</w:t>
      </w:r>
      <w:r w:rsidR="00EB1FEF">
        <w:rPr>
          <w:rFonts w:ascii="Calibri" w:hAnsi="Calibri" w:cs="Calibri"/>
        </w:rPr>
        <w:t>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891AB1B" w14:textId="77777777" w:rsidTr="003823A7">
        <w:trPr>
          <w:trHeight w:val="567"/>
        </w:trPr>
        <w:tc>
          <w:tcPr>
            <w:tcW w:w="3369" w:type="dxa"/>
          </w:tcPr>
          <w:p w14:paraId="6A66EE35"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09CD5ADF"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2623DAE8"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1A444A0B" w14:textId="77777777" w:rsidTr="003823A7">
        <w:trPr>
          <w:trHeight w:val="567"/>
        </w:trPr>
        <w:tc>
          <w:tcPr>
            <w:tcW w:w="3369" w:type="dxa"/>
          </w:tcPr>
          <w:p w14:paraId="6988AFBD"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3BCAD707"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6FA7FA90"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237E118C" w14:textId="77777777" w:rsidR="00015677"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44B77DCA" w14:textId="77777777" w:rsidR="00015677" w:rsidRPr="00015677" w:rsidRDefault="00015677" w:rsidP="00015677">
      <w:pPr>
        <w:jc w:val="right"/>
        <w:rPr>
          <w:rFonts w:ascii="Calibri" w:hAnsi="Calibri" w:cs="Calibri"/>
        </w:rPr>
      </w:pPr>
      <w:r w:rsidRPr="002F347F">
        <w:rPr>
          <w:rFonts w:ascii="Calibri" w:hAnsi="Calibri" w:cs="Calibri"/>
        </w:rPr>
        <w:lastRenderedPageBreak/>
        <w:t>OBR-1b</w:t>
      </w:r>
    </w:p>
    <w:p w14:paraId="4E6193FC" w14:textId="77777777" w:rsidR="00015677" w:rsidRPr="00015677" w:rsidRDefault="00015677" w:rsidP="00015677">
      <w:pPr>
        <w:jc w:val="right"/>
        <w:rPr>
          <w:rFonts w:ascii="Calibri" w:hAnsi="Calibri" w:cs="Calibri"/>
        </w:rPr>
      </w:pPr>
    </w:p>
    <w:p w14:paraId="10771014" w14:textId="292407D0" w:rsidR="00015677" w:rsidRPr="00015677" w:rsidRDefault="00015677" w:rsidP="00015677">
      <w:pPr>
        <w:jc w:val="both"/>
        <w:rPr>
          <w:rFonts w:asciiTheme="minorHAnsi" w:hAnsiTheme="minorHAnsi" w:cstheme="minorHAnsi"/>
        </w:rPr>
      </w:pPr>
      <w:r w:rsidRPr="00015677">
        <w:rPr>
          <w:rFonts w:asciiTheme="minorHAnsi" w:hAnsiTheme="minorHAnsi" w:cstheme="minorHAnsi"/>
        </w:rPr>
        <w:t>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št. JN-</w:t>
      </w:r>
      <w:r w:rsidR="00D14519">
        <w:rPr>
          <w:rFonts w:asciiTheme="minorHAnsi" w:hAnsiTheme="minorHAnsi" w:cstheme="minorHAnsi"/>
        </w:rPr>
        <w:t>1</w:t>
      </w:r>
      <w:r w:rsidRPr="00015677">
        <w:rPr>
          <w:rFonts w:asciiTheme="minorHAnsi" w:hAnsiTheme="minorHAnsi" w:cstheme="minorHAnsi"/>
        </w:rPr>
        <w:t>/202</w:t>
      </w:r>
      <w:r w:rsidR="00D14519">
        <w:rPr>
          <w:rFonts w:asciiTheme="minorHAnsi" w:hAnsiTheme="minorHAnsi" w:cstheme="minorHAnsi"/>
        </w:rPr>
        <w:t>4</w:t>
      </w:r>
      <w:r w:rsidRPr="00015677">
        <w:rPr>
          <w:rFonts w:asciiTheme="minorHAnsi" w:hAnsiTheme="minorHAnsi" w:cstheme="minorHAnsi"/>
        </w:rPr>
        <w:t xml:space="preserve">, katerega predmet je »Dobava </w:t>
      </w:r>
      <w:r w:rsidR="00D14519">
        <w:rPr>
          <w:rFonts w:asciiTheme="minorHAnsi" w:hAnsiTheme="minorHAnsi" w:cstheme="minorHAnsi"/>
        </w:rPr>
        <w:t>goriva</w:t>
      </w:r>
      <w:r w:rsidRPr="00015677">
        <w:rPr>
          <w:rFonts w:asciiTheme="minorHAnsi" w:hAnsiTheme="minorHAnsi" w:cstheme="minorHAnsi"/>
        </w:rPr>
        <w:t>« podajam naslednjo</w:t>
      </w:r>
    </w:p>
    <w:p w14:paraId="42B08776" w14:textId="77777777" w:rsidR="00015677" w:rsidRPr="00015677" w:rsidRDefault="00015677" w:rsidP="00015677">
      <w:pPr>
        <w:rPr>
          <w:rFonts w:asciiTheme="minorHAnsi" w:hAnsiTheme="minorHAnsi" w:cstheme="minorHAnsi"/>
        </w:rPr>
      </w:pPr>
    </w:p>
    <w:p w14:paraId="09499C8D" w14:textId="77777777" w:rsidR="00015677" w:rsidRPr="00015677" w:rsidRDefault="00015677" w:rsidP="00015677">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6807892A" w14:textId="77777777" w:rsidR="00015677" w:rsidRPr="00015677" w:rsidRDefault="00015677" w:rsidP="00015677">
      <w:pPr>
        <w:autoSpaceDE w:val="0"/>
        <w:autoSpaceDN w:val="0"/>
        <w:adjustRightInd w:val="0"/>
        <w:rPr>
          <w:rFonts w:asciiTheme="minorHAnsi" w:hAnsiTheme="minorHAnsi" w:cstheme="minorHAnsi"/>
        </w:rPr>
      </w:pPr>
    </w:p>
    <w:p w14:paraId="0425F617"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3F5E7E10" w14:textId="77777777" w:rsidR="00015677" w:rsidRPr="00BE1D25" w:rsidRDefault="00015677" w:rsidP="00015677">
      <w:pPr>
        <w:autoSpaceDE w:val="0"/>
        <w:autoSpaceDN w:val="0"/>
        <w:adjustRightInd w:val="0"/>
        <w:jc w:val="both"/>
        <w:rPr>
          <w:rFonts w:asciiTheme="minorHAnsi" w:hAnsiTheme="minorHAnsi" w:cstheme="minorHAnsi"/>
          <w:i/>
        </w:rPr>
      </w:pPr>
      <w:r w:rsidRPr="00BE1D25">
        <w:rPr>
          <w:rFonts w:asciiTheme="minorHAnsi" w:hAnsiTheme="minorHAnsi" w:cstheme="minorHAnsi"/>
          <w:i/>
        </w:rPr>
        <w:t xml:space="preserve">Opomba: vpisati podatke o pravni osebi zasebnega ali javnega prava, fizični osebi – samostojnem podjetniku posamezniku, društvu, združenju, … </w:t>
      </w:r>
    </w:p>
    <w:p w14:paraId="2716FE03" w14:textId="77777777" w:rsidR="00015677" w:rsidRPr="00015677" w:rsidRDefault="00015677" w:rsidP="00015677">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015677" w:rsidRPr="00015677" w14:paraId="4247DB2E" w14:textId="77777777" w:rsidTr="00E52F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1B7688"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09F1727" w14:textId="77777777" w:rsidR="00015677" w:rsidRPr="00015677" w:rsidRDefault="00015677" w:rsidP="00015677">
            <w:pPr>
              <w:autoSpaceDE w:val="0"/>
              <w:autoSpaceDN w:val="0"/>
              <w:adjustRightInd w:val="0"/>
              <w:rPr>
                <w:rFonts w:asciiTheme="minorHAnsi" w:hAnsiTheme="minorHAnsi" w:cstheme="minorHAnsi"/>
                <w:b/>
              </w:rPr>
            </w:pPr>
          </w:p>
        </w:tc>
      </w:tr>
      <w:tr w:rsidR="00015677" w:rsidRPr="00015677" w14:paraId="2B28B5CD" w14:textId="77777777" w:rsidTr="00E52F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B04D66"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B962C27" w14:textId="77777777" w:rsidR="00015677" w:rsidRPr="00015677" w:rsidRDefault="00015677" w:rsidP="00015677">
            <w:pPr>
              <w:autoSpaceDE w:val="0"/>
              <w:autoSpaceDN w:val="0"/>
              <w:adjustRightInd w:val="0"/>
              <w:rPr>
                <w:rFonts w:asciiTheme="minorHAnsi" w:hAnsiTheme="minorHAnsi" w:cstheme="minorHAnsi"/>
                <w:b/>
              </w:rPr>
            </w:pPr>
          </w:p>
        </w:tc>
      </w:tr>
      <w:tr w:rsidR="00015677" w:rsidRPr="00015677" w14:paraId="5090C6BA" w14:textId="77777777" w:rsidTr="00E52F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D346F3"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B55AB12" w14:textId="77777777" w:rsidR="00015677" w:rsidRPr="00015677" w:rsidRDefault="00015677" w:rsidP="00015677">
            <w:pPr>
              <w:autoSpaceDE w:val="0"/>
              <w:autoSpaceDN w:val="0"/>
              <w:adjustRightInd w:val="0"/>
              <w:rPr>
                <w:rFonts w:asciiTheme="minorHAnsi" w:hAnsiTheme="minorHAnsi" w:cstheme="minorHAnsi"/>
                <w:b/>
              </w:rPr>
            </w:pPr>
          </w:p>
        </w:tc>
      </w:tr>
    </w:tbl>
    <w:p w14:paraId="5D24AAB4" w14:textId="77777777" w:rsidR="00015677" w:rsidRPr="00015677" w:rsidRDefault="00015677" w:rsidP="00015677">
      <w:pPr>
        <w:autoSpaceDE w:val="0"/>
        <w:autoSpaceDN w:val="0"/>
        <w:adjustRightInd w:val="0"/>
        <w:rPr>
          <w:rFonts w:asciiTheme="minorHAnsi" w:hAnsiTheme="minorHAnsi" w:cstheme="minorHAnsi"/>
          <w:lang w:eastAsia="en-US"/>
        </w:rPr>
      </w:pPr>
    </w:p>
    <w:p w14:paraId="62B5B320"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6FA5B680" w14:textId="77777777" w:rsidR="00015677" w:rsidRPr="00015677" w:rsidRDefault="00015677" w:rsidP="00015677">
      <w:pPr>
        <w:autoSpaceDE w:val="0"/>
        <w:autoSpaceDN w:val="0"/>
        <w:adjustRightInd w:val="0"/>
        <w:rPr>
          <w:rFonts w:asciiTheme="minorHAnsi" w:hAnsiTheme="minorHAnsi" w:cstheme="minorHAnsi"/>
          <w:iCs/>
        </w:rPr>
      </w:pPr>
    </w:p>
    <w:p w14:paraId="43575193" w14:textId="77777777" w:rsidR="00015677" w:rsidRPr="00015677" w:rsidRDefault="00015677" w:rsidP="00015677">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07E13EA9" w14:textId="77777777" w:rsidR="00015677" w:rsidRPr="00015677" w:rsidRDefault="00015677" w:rsidP="00015677">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015677" w:rsidRPr="00015677" w14:paraId="37748FDD"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72D8D18" w14:textId="77777777" w:rsidR="00015677" w:rsidRPr="00015677" w:rsidRDefault="00015677" w:rsidP="0001567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8AB84B"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CD08A3"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D12491"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015677" w:rsidRPr="00015677" w14:paraId="6268EAFD"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0DBFEC2D"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6D43A7D"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6D49377"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42A3611"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4F1ABBFF"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6E0BCA51"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555D8088"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F18CC07"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5581496"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64678666"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4FAB0911"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F87AC70"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2EF27AB"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BD1A302" w14:textId="77777777" w:rsidR="00015677" w:rsidRPr="00015677" w:rsidRDefault="00015677" w:rsidP="00015677">
            <w:pPr>
              <w:autoSpaceDE w:val="0"/>
              <w:autoSpaceDN w:val="0"/>
              <w:adjustRightInd w:val="0"/>
              <w:rPr>
                <w:rFonts w:asciiTheme="minorHAnsi" w:hAnsiTheme="minorHAnsi" w:cstheme="minorHAnsi"/>
                <w:bCs/>
              </w:rPr>
            </w:pPr>
          </w:p>
        </w:tc>
      </w:tr>
    </w:tbl>
    <w:p w14:paraId="729BEEDD" w14:textId="77777777" w:rsidR="00015677" w:rsidRPr="00015677" w:rsidRDefault="00015677" w:rsidP="00015677">
      <w:pPr>
        <w:autoSpaceDE w:val="0"/>
        <w:autoSpaceDN w:val="0"/>
        <w:adjustRightInd w:val="0"/>
        <w:rPr>
          <w:rFonts w:asciiTheme="minorHAnsi" w:hAnsiTheme="minorHAnsi" w:cstheme="minorHAnsi"/>
          <w:bCs/>
          <w:lang w:eastAsia="en-US"/>
        </w:rPr>
      </w:pPr>
    </w:p>
    <w:p w14:paraId="63277F22" w14:textId="77777777" w:rsidR="00015677" w:rsidRPr="00015677" w:rsidRDefault="00015677" w:rsidP="00015677">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7D451616" w14:textId="77777777" w:rsidR="00015677" w:rsidRPr="00015677" w:rsidRDefault="00015677" w:rsidP="00015677">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015677" w:rsidRPr="00015677" w14:paraId="559252A6"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6D48EB" w14:textId="77777777" w:rsidR="00015677" w:rsidRPr="00015677" w:rsidRDefault="00015677" w:rsidP="0001567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35430"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116FBC"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83EE9"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015677" w:rsidRPr="00015677" w14:paraId="74535679"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69799A9F"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792DAA50"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7EBB61F"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8B6B53A"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5F3581CC"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C294915"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16E57E7A"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D31CB9C"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A5D0FD6"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43E27E37"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2C14F18"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D041958"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14D25B3"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7AC310D" w14:textId="77777777" w:rsidR="00015677" w:rsidRPr="00015677" w:rsidRDefault="00015677" w:rsidP="00015677">
            <w:pPr>
              <w:autoSpaceDE w:val="0"/>
              <w:autoSpaceDN w:val="0"/>
              <w:adjustRightInd w:val="0"/>
              <w:rPr>
                <w:rFonts w:asciiTheme="minorHAnsi" w:hAnsiTheme="minorHAnsi" w:cstheme="minorHAnsi"/>
                <w:bCs/>
              </w:rPr>
            </w:pPr>
          </w:p>
        </w:tc>
      </w:tr>
    </w:tbl>
    <w:p w14:paraId="6310CA30" w14:textId="77777777" w:rsidR="00015677" w:rsidRPr="00015677" w:rsidRDefault="00015677" w:rsidP="00015677">
      <w:pPr>
        <w:autoSpaceDE w:val="0"/>
        <w:autoSpaceDN w:val="0"/>
        <w:adjustRightInd w:val="0"/>
        <w:rPr>
          <w:rFonts w:asciiTheme="minorHAnsi" w:hAnsiTheme="minorHAnsi" w:cstheme="minorHAnsi"/>
          <w:bCs/>
          <w:lang w:eastAsia="en-US"/>
        </w:rPr>
      </w:pPr>
    </w:p>
    <w:p w14:paraId="162974D9"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4F746167" w14:textId="77777777" w:rsidR="00015677" w:rsidRPr="00015677" w:rsidRDefault="00015677" w:rsidP="00015677">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3EC98B94" w14:textId="77777777" w:rsidR="00015677" w:rsidRPr="00015677" w:rsidRDefault="00015677" w:rsidP="00015677">
      <w:pPr>
        <w:numPr>
          <w:ilvl w:val="0"/>
          <w:numId w:val="42"/>
        </w:numPr>
        <w:autoSpaceDE w:val="0"/>
        <w:autoSpaceDN w:val="0"/>
        <w:adjustRightInd w:val="0"/>
        <w:jc w:val="both"/>
        <w:rPr>
          <w:rFonts w:asciiTheme="minorHAnsi" w:hAnsiTheme="minorHAnsi" w:cstheme="minorHAnsi"/>
          <w:iCs/>
        </w:rPr>
      </w:pPr>
      <w:r w:rsidRPr="00015677">
        <w:rPr>
          <w:rFonts w:asciiTheme="minorHAnsi" w:hAnsiTheme="minorHAnsi" w:cstheme="minorHAnsi"/>
          <w:iCs/>
        </w:rPr>
        <w:lastRenderedPageBreak/>
        <w:t xml:space="preserve">naziv in naslov povezane družbe, </w:t>
      </w:r>
    </w:p>
    <w:p w14:paraId="54FC7A77" w14:textId="77777777" w:rsidR="00015677" w:rsidRPr="00015677" w:rsidRDefault="00015677" w:rsidP="00015677">
      <w:pPr>
        <w:numPr>
          <w:ilvl w:val="0"/>
          <w:numId w:val="42"/>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74F30EEE" w14:textId="77777777" w:rsidR="00015677" w:rsidRPr="00015677" w:rsidRDefault="00015677" w:rsidP="00015677">
      <w:pPr>
        <w:autoSpaceDE w:val="0"/>
        <w:autoSpaceDN w:val="0"/>
        <w:adjustRightInd w:val="0"/>
        <w:rPr>
          <w:rFonts w:asciiTheme="minorHAnsi" w:hAnsiTheme="minorHAnsi" w:cstheme="minorHAnsi"/>
        </w:rPr>
      </w:pPr>
    </w:p>
    <w:p w14:paraId="2B90A94A" w14:textId="77777777" w:rsidR="00015677" w:rsidRPr="00015677" w:rsidRDefault="00015677" w:rsidP="00015677">
      <w:pPr>
        <w:spacing w:after="120"/>
        <w:rPr>
          <w:rFonts w:asciiTheme="minorHAnsi" w:hAnsiTheme="minorHAnsi" w:cstheme="minorHAnsi"/>
          <w:i/>
          <w:iCs/>
          <w:color w:val="000000"/>
        </w:rPr>
      </w:pPr>
      <w:r w:rsidRPr="00015677">
        <w:rPr>
          <w:rFonts w:asciiTheme="minorHAnsi" w:hAnsiTheme="minorHAnsi" w:cstheme="minorHAnsi"/>
          <w:iCs/>
          <w:color w:val="000000"/>
        </w:rPr>
        <w:t>Podatke je potrebno vpisati za vse s ponudnikom povezane družbe.</w:t>
      </w:r>
      <w:r w:rsidRPr="00015677">
        <w:rPr>
          <w:rFonts w:asciiTheme="minorHAnsi" w:hAnsiTheme="minorHAnsi" w:cstheme="minorHAnsi"/>
          <w:i/>
          <w:iCs/>
          <w:color w:val="000000"/>
        </w:rPr>
        <w:t xml:space="preserve"> </w:t>
      </w:r>
    </w:p>
    <w:p w14:paraId="67BB33DA" w14:textId="77777777" w:rsidR="00015677" w:rsidRPr="00015677" w:rsidRDefault="00015677" w:rsidP="00015677">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015677" w:rsidRPr="00015677" w14:paraId="273E7180"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3C12656" w14:textId="77777777" w:rsidR="00015677" w:rsidRPr="00015677" w:rsidRDefault="00015677" w:rsidP="0001567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E8798C"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8BD490"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6676F2"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60EE0B90"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015677" w:rsidRPr="00015677" w14:paraId="09028E6E"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194FB57"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6B7B0927"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A1B011F"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906E817"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3ECDBF80"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421EBDCB"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3063F88D"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64310F8"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5EEA21B"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60E22DC3"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638553B"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A2AC06D"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5250984"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8EAC05A" w14:textId="77777777" w:rsidR="00015677" w:rsidRPr="00015677" w:rsidRDefault="00015677" w:rsidP="00015677">
            <w:pPr>
              <w:autoSpaceDE w:val="0"/>
              <w:autoSpaceDN w:val="0"/>
              <w:adjustRightInd w:val="0"/>
              <w:rPr>
                <w:rFonts w:asciiTheme="minorHAnsi" w:hAnsiTheme="minorHAnsi" w:cstheme="minorHAnsi"/>
                <w:bCs/>
              </w:rPr>
            </w:pPr>
          </w:p>
        </w:tc>
      </w:tr>
    </w:tbl>
    <w:p w14:paraId="60026F6C" w14:textId="77777777" w:rsidR="00015677" w:rsidRPr="00015677" w:rsidRDefault="00015677" w:rsidP="00015677">
      <w:pPr>
        <w:autoSpaceDE w:val="0"/>
        <w:autoSpaceDN w:val="0"/>
        <w:adjustRightInd w:val="0"/>
        <w:rPr>
          <w:rFonts w:asciiTheme="minorHAnsi" w:hAnsiTheme="minorHAnsi" w:cstheme="minorHAnsi"/>
          <w:bCs/>
          <w:lang w:eastAsia="en-US"/>
        </w:rPr>
      </w:pPr>
    </w:p>
    <w:p w14:paraId="58797D6A"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47CD3D06"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27AAF024" w14:textId="77777777" w:rsidR="00015677" w:rsidRPr="00015677" w:rsidRDefault="00015677" w:rsidP="00015677">
      <w:pPr>
        <w:autoSpaceDE w:val="0"/>
        <w:autoSpaceDN w:val="0"/>
        <w:adjustRightInd w:val="0"/>
        <w:jc w:val="both"/>
        <w:rPr>
          <w:rFonts w:asciiTheme="minorHAnsi" w:hAnsiTheme="minorHAnsi" w:cstheme="minorHAnsi"/>
        </w:rPr>
      </w:pPr>
    </w:p>
    <w:p w14:paraId="63CB4A33" w14:textId="77777777" w:rsidR="00015677" w:rsidRPr="00015677" w:rsidRDefault="00015677" w:rsidP="00015677">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08EA7E6B" w14:textId="77777777" w:rsidR="00015677" w:rsidRPr="00015677" w:rsidRDefault="00015677" w:rsidP="00015677">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270073F6" w14:textId="77777777" w:rsidR="00015677" w:rsidRPr="00015677" w:rsidRDefault="00015677" w:rsidP="00015677">
      <w:pPr>
        <w:autoSpaceDE w:val="0"/>
        <w:autoSpaceDN w:val="0"/>
        <w:adjustRightInd w:val="0"/>
        <w:jc w:val="both"/>
        <w:rPr>
          <w:rFonts w:asciiTheme="minorHAnsi" w:hAnsiTheme="minorHAnsi" w:cstheme="minorHAnsi"/>
          <w:bCs/>
        </w:rPr>
      </w:pPr>
    </w:p>
    <w:p w14:paraId="576D7AD5" w14:textId="77777777" w:rsidR="00015677" w:rsidRPr="00015677" w:rsidRDefault="00015677" w:rsidP="00015677">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1E0E2EBF" w14:textId="77777777" w:rsidR="00015677" w:rsidRPr="00015677" w:rsidRDefault="00015677" w:rsidP="00015677">
      <w:pPr>
        <w:autoSpaceDE w:val="0"/>
        <w:autoSpaceDN w:val="0"/>
        <w:adjustRightInd w:val="0"/>
        <w:rPr>
          <w:rFonts w:asciiTheme="minorHAnsi" w:hAnsiTheme="minorHAnsi" w:cstheme="minorHAnsi"/>
          <w:bCs/>
        </w:rPr>
      </w:pPr>
    </w:p>
    <w:p w14:paraId="21242869" w14:textId="77777777" w:rsidR="00015677" w:rsidRPr="00015677" w:rsidRDefault="00015677" w:rsidP="00015677">
      <w:pPr>
        <w:rPr>
          <w:rFonts w:asciiTheme="minorHAnsi" w:hAnsiTheme="minorHAnsi" w:cstheme="minorHAnsi"/>
        </w:rPr>
      </w:pPr>
    </w:p>
    <w:p w14:paraId="032F0184" w14:textId="77777777" w:rsidR="00015677" w:rsidRPr="00015677" w:rsidRDefault="00015677" w:rsidP="00015677">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5677" w:rsidRPr="00015677" w14:paraId="390EF583" w14:textId="77777777" w:rsidTr="00E52F75">
        <w:tc>
          <w:tcPr>
            <w:tcW w:w="3430" w:type="dxa"/>
            <w:hideMark/>
          </w:tcPr>
          <w:p w14:paraId="3D59CF5D"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3974F549"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56F2BB79"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015677" w:rsidRPr="00015677" w14:paraId="29A10C42" w14:textId="77777777" w:rsidTr="00E52F75">
        <w:tc>
          <w:tcPr>
            <w:tcW w:w="3430" w:type="dxa"/>
            <w:tcBorders>
              <w:top w:val="nil"/>
              <w:left w:val="nil"/>
              <w:bottom w:val="single" w:sz="4" w:space="0" w:color="auto"/>
              <w:right w:val="nil"/>
            </w:tcBorders>
          </w:tcPr>
          <w:p w14:paraId="0DED734A"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p w14:paraId="696CA969"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08ABFE95" w14:textId="77777777" w:rsidR="00015677" w:rsidRPr="00015677" w:rsidRDefault="00015677" w:rsidP="00015677">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49526103"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p w14:paraId="7860837B"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tc>
      </w:tr>
    </w:tbl>
    <w:p w14:paraId="225FFC25" w14:textId="77777777" w:rsidR="00015677" w:rsidRPr="00015677" w:rsidRDefault="00015677" w:rsidP="00015677">
      <w:pPr>
        <w:rPr>
          <w:rFonts w:asciiTheme="minorHAnsi" w:hAnsiTheme="minorHAnsi" w:cstheme="minorHAnsi"/>
          <w:lang w:eastAsia="en-US"/>
        </w:rPr>
      </w:pPr>
    </w:p>
    <w:p w14:paraId="5758EBCF" w14:textId="77777777" w:rsidR="00015677" w:rsidRPr="00015677" w:rsidRDefault="00015677" w:rsidP="00015677">
      <w:pPr>
        <w:jc w:val="both"/>
        <w:rPr>
          <w:rFonts w:ascii="Calibri" w:hAnsi="Calibri" w:cs="Calibri"/>
        </w:rPr>
      </w:pPr>
    </w:p>
    <w:p w14:paraId="095B5246" w14:textId="77777777" w:rsidR="00015677" w:rsidRPr="00015677" w:rsidRDefault="00015677" w:rsidP="00015677">
      <w:pPr>
        <w:jc w:val="both"/>
        <w:rPr>
          <w:rFonts w:ascii="Calibri" w:hAnsi="Calibri" w:cs="Calibri"/>
        </w:rPr>
      </w:pPr>
    </w:p>
    <w:p w14:paraId="1AFF06E0" w14:textId="77777777" w:rsidR="00015677" w:rsidRDefault="00015677" w:rsidP="008061F1">
      <w:pPr>
        <w:pStyle w:val="Naslov"/>
        <w:jc w:val="right"/>
        <w:rPr>
          <w:rFonts w:ascii="Calibri" w:hAnsi="Calibri" w:cs="Calibri"/>
          <w:b w:val="0"/>
          <w:sz w:val="20"/>
          <w:bdr w:val="single" w:sz="4" w:space="0" w:color="auto" w:shadow="1"/>
          <w:shd w:val="clear" w:color="auto" w:fill="F3F3F3"/>
        </w:rPr>
      </w:pPr>
    </w:p>
    <w:p w14:paraId="44186DAF" w14:textId="77777777" w:rsidR="00015677" w:rsidRDefault="00015677" w:rsidP="008061F1">
      <w:pPr>
        <w:pStyle w:val="Naslov"/>
        <w:jc w:val="right"/>
        <w:rPr>
          <w:rFonts w:ascii="Calibri" w:hAnsi="Calibri" w:cs="Calibri"/>
          <w:b w:val="0"/>
          <w:sz w:val="24"/>
          <w:szCs w:val="24"/>
        </w:rPr>
      </w:pPr>
    </w:p>
    <w:p w14:paraId="17B8D0D4" w14:textId="77777777" w:rsidR="00015677" w:rsidRDefault="00015677" w:rsidP="008061F1">
      <w:pPr>
        <w:pStyle w:val="Naslov"/>
        <w:jc w:val="right"/>
        <w:rPr>
          <w:rFonts w:ascii="Calibri" w:hAnsi="Calibri" w:cs="Calibri"/>
          <w:b w:val="0"/>
          <w:sz w:val="24"/>
          <w:szCs w:val="24"/>
        </w:rPr>
      </w:pPr>
    </w:p>
    <w:p w14:paraId="58CAB887" w14:textId="77777777" w:rsidR="00015677" w:rsidRDefault="00015677" w:rsidP="008061F1">
      <w:pPr>
        <w:pStyle w:val="Naslov"/>
        <w:jc w:val="right"/>
        <w:rPr>
          <w:rFonts w:ascii="Calibri" w:hAnsi="Calibri" w:cs="Calibri"/>
          <w:b w:val="0"/>
          <w:sz w:val="24"/>
          <w:szCs w:val="24"/>
        </w:rPr>
      </w:pPr>
    </w:p>
    <w:p w14:paraId="08166CD0" w14:textId="77777777" w:rsidR="00015677" w:rsidRDefault="00015677" w:rsidP="008061F1">
      <w:pPr>
        <w:pStyle w:val="Naslov"/>
        <w:jc w:val="right"/>
        <w:rPr>
          <w:rFonts w:ascii="Calibri" w:hAnsi="Calibri" w:cs="Calibri"/>
          <w:b w:val="0"/>
          <w:sz w:val="24"/>
          <w:szCs w:val="24"/>
        </w:rPr>
      </w:pPr>
    </w:p>
    <w:p w14:paraId="7794AA21" w14:textId="77777777" w:rsidR="00015677" w:rsidRDefault="00015677" w:rsidP="008061F1">
      <w:pPr>
        <w:pStyle w:val="Naslov"/>
        <w:jc w:val="right"/>
        <w:rPr>
          <w:rFonts w:ascii="Calibri" w:hAnsi="Calibri" w:cs="Calibri"/>
          <w:b w:val="0"/>
          <w:sz w:val="24"/>
          <w:szCs w:val="24"/>
        </w:rPr>
      </w:pPr>
    </w:p>
    <w:p w14:paraId="16A0C377" w14:textId="77777777" w:rsidR="00015677" w:rsidRDefault="00015677" w:rsidP="008061F1">
      <w:pPr>
        <w:pStyle w:val="Naslov"/>
        <w:jc w:val="right"/>
        <w:rPr>
          <w:rFonts w:ascii="Calibri" w:hAnsi="Calibri" w:cs="Calibri"/>
          <w:b w:val="0"/>
          <w:sz w:val="24"/>
          <w:szCs w:val="24"/>
        </w:rPr>
      </w:pPr>
    </w:p>
    <w:p w14:paraId="6D6BE243" w14:textId="77777777" w:rsidR="00015677" w:rsidRDefault="00015677" w:rsidP="008061F1">
      <w:pPr>
        <w:pStyle w:val="Naslov"/>
        <w:jc w:val="right"/>
        <w:rPr>
          <w:rFonts w:ascii="Calibri" w:hAnsi="Calibri" w:cs="Calibri"/>
          <w:b w:val="0"/>
          <w:sz w:val="24"/>
          <w:szCs w:val="24"/>
        </w:rPr>
      </w:pPr>
    </w:p>
    <w:p w14:paraId="0890FC98" w14:textId="77777777" w:rsidR="00015677" w:rsidRDefault="00015677" w:rsidP="008061F1">
      <w:pPr>
        <w:pStyle w:val="Naslov"/>
        <w:jc w:val="right"/>
        <w:rPr>
          <w:rFonts w:ascii="Calibri" w:hAnsi="Calibri" w:cs="Calibri"/>
          <w:b w:val="0"/>
          <w:sz w:val="24"/>
          <w:szCs w:val="24"/>
        </w:rPr>
      </w:pPr>
    </w:p>
    <w:p w14:paraId="01FD585E" w14:textId="77777777" w:rsidR="00015677" w:rsidRDefault="00015677" w:rsidP="008061F1">
      <w:pPr>
        <w:pStyle w:val="Naslov"/>
        <w:jc w:val="right"/>
        <w:rPr>
          <w:rFonts w:ascii="Calibri" w:hAnsi="Calibri" w:cs="Calibri"/>
          <w:b w:val="0"/>
          <w:sz w:val="24"/>
          <w:szCs w:val="24"/>
        </w:rPr>
      </w:pPr>
    </w:p>
    <w:p w14:paraId="2F784A39" w14:textId="77777777" w:rsidR="00015677" w:rsidRDefault="00015677" w:rsidP="008061F1">
      <w:pPr>
        <w:pStyle w:val="Naslov"/>
        <w:jc w:val="right"/>
        <w:rPr>
          <w:rFonts w:ascii="Calibri" w:hAnsi="Calibri" w:cs="Calibri"/>
          <w:b w:val="0"/>
          <w:sz w:val="24"/>
          <w:szCs w:val="24"/>
        </w:rPr>
      </w:pPr>
    </w:p>
    <w:p w14:paraId="678009CA" w14:textId="77777777" w:rsidR="00015677" w:rsidRDefault="00015677" w:rsidP="008061F1">
      <w:pPr>
        <w:pStyle w:val="Naslov"/>
        <w:jc w:val="right"/>
        <w:rPr>
          <w:rFonts w:ascii="Calibri" w:hAnsi="Calibri" w:cs="Calibri"/>
          <w:b w:val="0"/>
          <w:sz w:val="24"/>
          <w:szCs w:val="24"/>
        </w:rPr>
      </w:pPr>
    </w:p>
    <w:p w14:paraId="2F13EE47" w14:textId="34C43DB5"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Default="004E63EA" w:rsidP="004E63EA">
      <w:pPr>
        <w:rPr>
          <w:rFonts w:ascii="Calibri" w:hAnsi="Calibri" w:cs="Calibri"/>
          <w:b/>
        </w:rPr>
      </w:pPr>
    </w:p>
    <w:p w14:paraId="35968142" w14:textId="77777777" w:rsidR="00CB6F95" w:rsidRPr="0073345C" w:rsidRDefault="00CB6F95" w:rsidP="004E63EA">
      <w:pPr>
        <w:rPr>
          <w:rFonts w:ascii="Calibri" w:hAnsi="Calibri" w:cs="Calibri"/>
          <w:b/>
        </w:rPr>
      </w:pPr>
    </w:p>
    <w:p w14:paraId="63A68E1F" w14:textId="4AC14298"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lang w:val="x-none"/>
        </w:rPr>
        <w:t>PREDRAČUN  št._______</w:t>
      </w:r>
    </w:p>
    <w:p w14:paraId="07A738FF" w14:textId="77777777" w:rsidR="000D7E43" w:rsidRDefault="000D7E43" w:rsidP="000D7E43">
      <w:pPr>
        <w:rPr>
          <w:rFonts w:ascii="Calibri" w:hAnsi="Calibri" w:cs="Calibri"/>
        </w:rPr>
      </w:pPr>
    </w:p>
    <w:p w14:paraId="69E99858" w14:textId="77777777" w:rsidR="00CB6F95" w:rsidRPr="000D7E43" w:rsidRDefault="00CB6F95" w:rsidP="000D7E43">
      <w:pPr>
        <w:rPr>
          <w:rFonts w:ascii="Calibri" w:hAnsi="Calibri" w:cs="Calibri"/>
        </w:rPr>
      </w:pPr>
    </w:p>
    <w:p w14:paraId="76C0D174" w14:textId="77777777" w:rsidR="00771F09" w:rsidRPr="00C26669" w:rsidRDefault="00771F09" w:rsidP="00771F09">
      <w:pPr>
        <w:jc w:val="both"/>
        <w:rPr>
          <w:rFonts w:ascii="Calibri" w:hAnsi="Calibri" w:cs="Calibri"/>
        </w:rPr>
      </w:pPr>
      <w:r>
        <w:rPr>
          <w:rFonts w:ascii="Calibri" w:hAnsi="Calibri" w:cs="Calibri"/>
        </w:rPr>
        <w:t>Ponudbena cena znaša:</w:t>
      </w:r>
    </w:p>
    <w:p w14:paraId="5E304826" w14:textId="77777777" w:rsidR="00771F09" w:rsidRDefault="00771F09" w:rsidP="00771F09">
      <w:pPr>
        <w:pStyle w:val="Default"/>
        <w:jc w:val="both"/>
        <w:rPr>
          <w:rFonts w:ascii="Calibri" w:hAnsi="Calibri" w:cs="Calibri"/>
          <w:color w:val="auto"/>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13"/>
        <w:gridCol w:w="649"/>
        <w:gridCol w:w="1110"/>
        <w:gridCol w:w="1428"/>
        <w:gridCol w:w="1149"/>
        <w:gridCol w:w="1251"/>
        <w:gridCol w:w="1862"/>
      </w:tblGrid>
      <w:tr w:rsidR="00771F09" w:rsidRPr="00A75D54" w14:paraId="64BE23A9" w14:textId="77777777" w:rsidTr="00692567">
        <w:tc>
          <w:tcPr>
            <w:tcW w:w="561" w:type="dxa"/>
            <w:shd w:val="clear" w:color="auto" w:fill="auto"/>
          </w:tcPr>
          <w:p w14:paraId="7D4CC121"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Zap.</w:t>
            </w:r>
          </w:p>
          <w:p w14:paraId="0499FB57"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št.</w:t>
            </w:r>
          </w:p>
        </w:tc>
        <w:tc>
          <w:tcPr>
            <w:tcW w:w="1320" w:type="dxa"/>
            <w:shd w:val="clear" w:color="auto" w:fill="auto"/>
          </w:tcPr>
          <w:p w14:paraId="224BDEE5"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Naziv blaga</w:t>
            </w:r>
          </w:p>
        </w:tc>
        <w:tc>
          <w:tcPr>
            <w:tcW w:w="649" w:type="dxa"/>
            <w:shd w:val="clear" w:color="auto" w:fill="auto"/>
          </w:tcPr>
          <w:p w14:paraId="53B2CA10"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Enota mere</w:t>
            </w:r>
          </w:p>
        </w:tc>
        <w:tc>
          <w:tcPr>
            <w:tcW w:w="1120" w:type="dxa"/>
            <w:shd w:val="clear" w:color="auto" w:fill="auto"/>
          </w:tcPr>
          <w:p w14:paraId="0CFE9D9C"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Okvirna količina za obdobje 36 mesecev</w:t>
            </w:r>
          </w:p>
        </w:tc>
        <w:tc>
          <w:tcPr>
            <w:tcW w:w="1448" w:type="dxa"/>
            <w:shd w:val="clear" w:color="auto" w:fill="auto"/>
          </w:tcPr>
          <w:p w14:paraId="48A1B880" w14:textId="77777777" w:rsidR="00771F09"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Cena na enoto mere z vsemi dajatvami in brez DDV</w:t>
            </w:r>
          </w:p>
          <w:p w14:paraId="5A16BF26" w14:textId="3DD82E45" w:rsidR="00692567" w:rsidRDefault="002F347F" w:rsidP="00586413">
            <w:pPr>
              <w:pStyle w:val="Default"/>
              <w:jc w:val="both"/>
              <w:rPr>
                <w:rFonts w:ascii="Calibri" w:hAnsi="Calibri" w:cs="Calibri"/>
                <w:b/>
                <w:color w:val="auto"/>
                <w:sz w:val="18"/>
                <w:szCs w:val="18"/>
                <w:u w:val="single"/>
              </w:rPr>
            </w:pPr>
            <w:r>
              <w:rPr>
                <w:rFonts w:ascii="Calibri" w:hAnsi="Calibri" w:cs="Calibri"/>
                <w:b/>
                <w:color w:val="auto"/>
                <w:sz w:val="18"/>
                <w:szCs w:val="18"/>
              </w:rPr>
              <w:t>*</w:t>
            </w:r>
            <w:r w:rsidRPr="00692567">
              <w:rPr>
                <w:rFonts w:ascii="Calibri" w:hAnsi="Calibri" w:cs="Calibri"/>
                <w:b/>
                <w:color w:val="auto"/>
                <w:sz w:val="18"/>
                <w:szCs w:val="18"/>
                <w:u w:val="single"/>
              </w:rPr>
              <w:t>veljavna na dan objave obvestila o javnem</w:t>
            </w:r>
            <w:r w:rsidR="00692567">
              <w:rPr>
                <w:rFonts w:ascii="Calibri" w:hAnsi="Calibri" w:cs="Calibri"/>
                <w:b/>
                <w:color w:val="auto"/>
                <w:sz w:val="18"/>
                <w:szCs w:val="18"/>
                <w:u w:val="single"/>
              </w:rPr>
              <w:t xml:space="preserve"> </w:t>
            </w:r>
            <w:r w:rsidRPr="00692567">
              <w:rPr>
                <w:rFonts w:ascii="Calibri" w:hAnsi="Calibri" w:cs="Calibri"/>
                <w:b/>
                <w:color w:val="auto"/>
                <w:sz w:val="18"/>
                <w:szCs w:val="18"/>
                <w:u w:val="single"/>
              </w:rPr>
              <w:t xml:space="preserve">naročilu </w:t>
            </w:r>
          </w:p>
          <w:p w14:paraId="1EF11C53" w14:textId="07C2DFF7" w:rsidR="002F347F" w:rsidRPr="00A75D54" w:rsidRDefault="002F347F" w:rsidP="00586413">
            <w:pPr>
              <w:pStyle w:val="Default"/>
              <w:jc w:val="both"/>
              <w:rPr>
                <w:rFonts w:ascii="Calibri" w:hAnsi="Calibri" w:cs="Calibri"/>
                <w:b/>
                <w:color w:val="auto"/>
                <w:sz w:val="18"/>
                <w:szCs w:val="18"/>
              </w:rPr>
            </w:pPr>
            <w:r w:rsidRPr="00692567">
              <w:rPr>
                <w:rFonts w:ascii="Calibri" w:hAnsi="Calibri" w:cs="Calibri"/>
                <w:b/>
                <w:color w:val="auto"/>
                <w:sz w:val="18"/>
                <w:szCs w:val="18"/>
                <w:u w:val="single"/>
              </w:rPr>
              <w:t>na PJN</w:t>
            </w:r>
          </w:p>
        </w:tc>
        <w:tc>
          <w:tcPr>
            <w:tcW w:w="1072" w:type="dxa"/>
            <w:shd w:val="clear" w:color="auto" w:fill="auto"/>
          </w:tcPr>
          <w:p w14:paraId="22D86DE7"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Vrednost popusta/EM (v EUR brez DDV)</w:t>
            </w:r>
          </w:p>
        </w:tc>
        <w:tc>
          <w:tcPr>
            <w:tcW w:w="1261" w:type="dxa"/>
            <w:shd w:val="clear" w:color="auto" w:fill="auto"/>
          </w:tcPr>
          <w:p w14:paraId="63FCF0E9"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Cena na EM v EUR z vsemi dajatvami in brez DDV zmanjšana za vrednost popusta</w:t>
            </w:r>
          </w:p>
        </w:tc>
        <w:tc>
          <w:tcPr>
            <w:tcW w:w="1891" w:type="dxa"/>
            <w:shd w:val="clear" w:color="auto" w:fill="auto"/>
          </w:tcPr>
          <w:p w14:paraId="79B30B1C"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Ponudbena vrednost za ocenjeno količino z vsemi dajatvami, upoštevanim popustom in brez DDV v EUR za obdobje 36 mesecev</w:t>
            </w:r>
          </w:p>
        </w:tc>
      </w:tr>
      <w:tr w:rsidR="00771F09" w:rsidRPr="002F347F" w14:paraId="2777C5DD" w14:textId="77777777" w:rsidTr="00692567">
        <w:tc>
          <w:tcPr>
            <w:tcW w:w="561" w:type="dxa"/>
            <w:shd w:val="clear" w:color="auto" w:fill="auto"/>
          </w:tcPr>
          <w:p w14:paraId="6D6AF936"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1.</w:t>
            </w:r>
          </w:p>
        </w:tc>
        <w:tc>
          <w:tcPr>
            <w:tcW w:w="1320" w:type="dxa"/>
            <w:shd w:val="clear" w:color="auto" w:fill="auto"/>
          </w:tcPr>
          <w:p w14:paraId="3BE77F42"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Neosvinčen motorni bencin 95-oktanski</w:t>
            </w:r>
          </w:p>
        </w:tc>
        <w:tc>
          <w:tcPr>
            <w:tcW w:w="649" w:type="dxa"/>
            <w:shd w:val="clear" w:color="auto" w:fill="auto"/>
          </w:tcPr>
          <w:p w14:paraId="22967723" w14:textId="77777777" w:rsidR="00692567" w:rsidRDefault="00692567" w:rsidP="00586413">
            <w:pPr>
              <w:pStyle w:val="Default"/>
              <w:jc w:val="center"/>
              <w:rPr>
                <w:rFonts w:ascii="Calibri" w:hAnsi="Calibri" w:cs="Calibri"/>
                <w:color w:val="auto"/>
                <w:sz w:val="20"/>
                <w:szCs w:val="20"/>
              </w:rPr>
            </w:pPr>
          </w:p>
          <w:p w14:paraId="3B09DD85" w14:textId="64C2DC9E" w:rsidR="00771F09" w:rsidRPr="002F347F" w:rsidRDefault="00771F09" w:rsidP="00586413">
            <w:pPr>
              <w:pStyle w:val="Default"/>
              <w:jc w:val="center"/>
              <w:rPr>
                <w:rFonts w:ascii="Calibri" w:hAnsi="Calibri" w:cs="Calibri"/>
                <w:color w:val="auto"/>
                <w:sz w:val="20"/>
                <w:szCs w:val="20"/>
              </w:rPr>
            </w:pPr>
            <w:r w:rsidRPr="002F347F">
              <w:rPr>
                <w:rFonts w:ascii="Calibri" w:hAnsi="Calibri" w:cs="Calibri"/>
                <w:color w:val="auto"/>
                <w:sz w:val="20"/>
                <w:szCs w:val="20"/>
              </w:rPr>
              <w:t>lit</w:t>
            </w:r>
          </w:p>
        </w:tc>
        <w:tc>
          <w:tcPr>
            <w:tcW w:w="1120" w:type="dxa"/>
            <w:shd w:val="clear" w:color="auto" w:fill="auto"/>
          </w:tcPr>
          <w:p w14:paraId="22D99316" w14:textId="77777777" w:rsidR="00692567" w:rsidRDefault="00692567" w:rsidP="00586413">
            <w:pPr>
              <w:pStyle w:val="Default"/>
              <w:jc w:val="both"/>
              <w:rPr>
                <w:rFonts w:ascii="Calibri" w:hAnsi="Calibri" w:cs="Calibri"/>
                <w:color w:val="auto"/>
                <w:sz w:val="20"/>
                <w:szCs w:val="20"/>
              </w:rPr>
            </w:pPr>
          </w:p>
          <w:p w14:paraId="0484094B" w14:textId="0165361C" w:rsidR="00771F09" w:rsidRPr="002F347F" w:rsidRDefault="002F347F" w:rsidP="00586413">
            <w:pPr>
              <w:pStyle w:val="Default"/>
              <w:jc w:val="both"/>
              <w:rPr>
                <w:rFonts w:ascii="Calibri" w:hAnsi="Calibri" w:cs="Calibri"/>
                <w:color w:val="auto"/>
                <w:sz w:val="20"/>
                <w:szCs w:val="20"/>
              </w:rPr>
            </w:pPr>
            <w:r w:rsidRPr="002F347F">
              <w:rPr>
                <w:rFonts w:ascii="Calibri" w:hAnsi="Calibri" w:cs="Calibri"/>
                <w:color w:val="auto"/>
                <w:sz w:val="20"/>
                <w:szCs w:val="20"/>
              </w:rPr>
              <w:t>6</w:t>
            </w:r>
            <w:r w:rsidR="00771F09" w:rsidRPr="002F347F">
              <w:rPr>
                <w:rFonts w:ascii="Calibri" w:hAnsi="Calibri" w:cs="Calibri"/>
                <w:color w:val="auto"/>
                <w:sz w:val="20"/>
                <w:szCs w:val="20"/>
              </w:rPr>
              <w:t>0.000</w:t>
            </w:r>
          </w:p>
        </w:tc>
        <w:tc>
          <w:tcPr>
            <w:tcW w:w="1448" w:type="dxa"/>
            <w:shd w:val="clear" w:color="auto" w:fill="auto"/>
          </w:tcPr>
          <w:p w14:paraId="58652AC8" w14:textId="77777777" w:rsidR="00771F09" w:rsidRPr="002F347F" w:rsidRDefault="00771F09" w:rsidP="00586413">
            <w:pPr>
              <w:pStyle w:val="Default"/>
              <w:jc w:val="both"/>
              <w:rPr>
                <w:rFonts w:ascii="Calibri" w:hAnsi="Calibri" w:cs="Calibri"/>
                <w:color w:val="auto"/>
                <w:sz w:val="20"/>
                <w:szCs w:val="20"/>
              </w:rPr>
            </w:pPr>
          </w:p>
        </w:tc>
        <w:tc>
          <w:tcPr>
            <w:tcW w:w="1072" w:type="dxa"/>
            <w:shd w:val="clear" w:color="auto" w:fill="auto"/>
          </w:tcPr>
          <w:p w14:paraId="3C271EC3" w14:textId="77777777" w:rsidR="00771F09" w:rsidRPr="002F347F" w:rsidRDefault="00771F09" w:rsidP="00586413">
            <w:pPr>
              <w:pStyle w:val="Default"/>
              <w:jc w:val="both"/>
              <w:rPr>
                <w:rFonts w:ascii="Calibri" w:hAnsi="Calibri" w:cs="Calibri"/>
                <w:color w:val="auto"/>
                <w:sz w:val="20"/>
                <w:szCs w:val="20"/>
              </w:rPr>
            </w:pPr>
          </w:p>
        </w:tc>
        <w:tc>
          <w:tcPr>
            <w:tcW w:w="1261" w:type="dxa"/>
            <w:shd w:val="clear" w:color="auto" w:fill="auto"/>
          </w:tcPr>
          <w:p w14:paraId="43D3EC17" w14:textId="77777777" w:rsidR="00771F09" w:rsidRPr="002F347F" w:rsidRDefault="00771F09" w:rsidP="00586413">
            <w:pPr>
              <w:pStyle w:val="Default"/>
              <w:jc w:val="both"/>
              <w:rPr>
                <w:rFonts w:ascii="Calibri" w:hAnsi="Calibri" w:cs="Calibri"/>
                <w:color w:val="auto"/>
                <w:sz w:val="20"/>
                <w:szCs w:val="20"/>
              </w:rPr>
            </w:pPr>
          </w:p>
        </w:tc>
        <w:tc>
          <w:tcPr>
            <w:tcW w:w="1891" w:type="dxa"/>
            <w:shd w:val="clear" w:color="auto" w:fill="auto"/>
          </w:tcPr>
          <w:p w14:paraId="3415129C" w14:textId="77777777" w:rsidR="00771F09" w:rsidRPr="002F347F" w:rsidRDefault="00771F09" w:rsidP="00586413">
            <w:pPr>
              <w:pStyle w:val="Default"/>
              <w:jc w:val="both"/>
              <w:rPr>
                <w:rFonts w:ascii="Calibri" w:hAnsi="Calibri" w:cs="Calibri"/>
                <w:color w:val="auto"/>
                <w:sz w:val="20"/>
                <w:szCs w:val="20"/>
              </w:rPr>
            </w:pPr>
          </w:p>
        </w:tc>
      </w:tr>
      <w:tr w:rsidR="00771F09" w:rsidRPr="002F347F" w14:paraId="14A230F1" w14:textId="77777777" w:rsidTr="00692567">
        <w:tc>
          <w:tcPr>
            <w:tcW w:w="561" w:type="dxa"/>
            <w:shd w:val="clear" w:color="auto" w:fill="auto"/>
          </w:tcPr>
          <w:p w14:paraId="38EE64EF"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2.</w:t>
            </w:r>
          </w:p>
        </w:tc>
        <w:tc>
          <w:tcPr>
            <w:tcW w:w="1320" w:type="dxa"/>
            <w:shd w:val="clear" w:color="auto" w:fill="auto"/>
          </w:tcPr>
          <w:p w14:paraId="2CA300C3"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Dizelsko gorivo</w:t>
            </w:r>
          </w:p>
        </w:tc>
        <w:tc>
          <w:tcPr>
            <w:tcW w:w="649" w:type="dxa"/>
            <w:shd w:val="clear" w:color="auto" w:fill="auto"/>
          </w:tcPr>
          <w:p w14:paraId="7C51B92F" w14:textId="77777777" w:rsidR="00692567" w:rsidRDefault="00692567" w:rsidP="00586413">
            <w:pPr>
              <w:pStyle w:val="Default"/>
              <w:jc w:val="center"/>
              <w:rPr>
                <w:rFonts w:ascii="Calibri" w:hAnsi="Calibri" w:cs="Calibri"/>
                <w:color w:val="auto"/>
                <w:sz w:val="20"/>
                <w:szCs w:val="20"/>
              </w:rPr>
            </w:pPr>
          </w:p>
          <w:p w14:paraId="04610DD0" w14:textId="0FEC6E57" w:rsidR="00771F09" w:rsidRPr="002F347F" w:rsidRDefault="00771F09" w:rsidP="00586413">
            <w:pPr>
              <w:pStyle w:val="Default"/>
              <w:jc w:val="center"/>
              <w:rPr>
                <w:rFonts w:ascii="Calibri" w:hAnsi="Calibri" w:cs="Calibri"/>
                <w:color w:val="auto"/>
                <w:sz w:val="20"/>
                <w:szCs w:val="20"/>
              </w:rPr>
            </w:pPr>
            <w:r w:rsidRPr="002F347F">
              <w:rPr>
                <w:rFonts w:ascii="Calibri" w:hAnsi="Calibri" w:cs="Calibri"/>
                <w:color w:val="auto"/>
                <w:sz w:val="20"/>
                <w:szCs w:val="20"/>
              </w:rPr>
              <w:t>lit</w:t>
            </w:r>
          </w:p>
        </w:tc>
        <w:tc>
          <w:tcPr>
            <w:tcW w:w="1120" w:type="dxa"/>
            <w:shd w:val="clear" w:color="auto" w:fill="auto"/>
          </w:tcPr>
          <w:p w14:paraId="64465F7D" w14:textId="77777777" w:rsidR="00692567" w:rsidRDefault="00692567" w:rsidP="00586413">
            <w:pPr>
              <w:pStyle w:val="Default"/>
              <w:jc w:val="both"/>
              <w:rPr>
                <w:rFonts w:ascii="Calibri" w:hAnsi="Calibri" w:cs="Calibri"/>
                <w:color w:val="auto"/>
                <w:sz w:val="20"/>
                <w:szCs w:val="20"/>
              </w:rPr>
            </w:pPr>
          </w:p>
          <w:p w14:paraId="1A5B974B" w14:textId="663A43C2" w:rsidR="00771F09" w:rsidRPr="002F347F" w:rsidRDefault="002F347F" w:rsidP="00586413">
            <w:pPr>
              <w:pStyle w:val="Default"/>
              <w:jc w:val="both"/>
              <w:rPr>
                <w:rFonts w:ascii="Calibri" w:hAnsi="Calibri" w:cs="Calibri"/>
                <w:color w:val="auto"/>
                <w:sz w:val="20"/>
                <w:szCs w:val="20"/>
              </w:rPr>
            </w:pPr>
            <w:r w:rsidRPr="002F347F">
              <w:rPr>
                <w:rFonts w:ascii="Calibri" w:hAnsi="Calibri" w:cs="Calibri"/>
                <w:color w:val="auto"/>
                <w:sz w:val="20"/>
                <w:szCs w:val="20"/>
              </w:rPr>
              <w:t>750.000</w:t>
            </w:r>
          </w:p>
        </w:tc>
        <w:tc>
          <w:tcPr>
            <w:tcW w:w="1448" w:type="dxa"/>
            <w:shd w:val="clear" w:color="auto" w:fill="auto"/>
          </w:tcPr>
          <w:p w14:paraId="46C7CA99" w14:textId="77777777" w:rsidR="00771F09" w:rsidRPr="002F347F" w:rsidRDefault="00771F09" w:rsidP="00586413">
            <w:pPr>
              <w:pStyle w:val="Default"/>
              <w:jc w:val="both"/>
              <w:rPr>
                <w:rFonts w:ascii="Calibri" w:hAnsi="Calibri" w:cs="Calibri"/>
                <w:color w:val="auto"/>
                <w:sz w:val="20"/>
                <w:szCs w:val="20"/>
              </w:rPr>
            </w:pPr>
          </w:p>
        </w:tc>
        <w:tc>
          <w:tcPr>
            <w:tcW w:w="1072" w:type="dxa"/>
            <w:shd w:val="clear" w:color="auto" w:fill="auto"/>
          </w:tcPr>
          <w:p w14:paraId="79B42BD1" w14:textId="77777777" w:rsidR="00771F09" w:rsidRPr="002F347F" w:rsidRDefault="00771F09" w:rsidP="00586413">
            <w:pPr>
              <w:pStyle w:val="Default"/>
              <w:jc w:val="both"/>
              <w:rPr>
                <w:rFonts w:ascii="Calibri" w:hAnsi="Calibri" w:cs="Calibri"/>
                <w:color w:val="auto"/>
                <w:sz w:val="20"/>
                <w:szCs w:val="20"/>
              </w:rPr>
            </w:pPr>
          </w:p>
        </w:tc>
        <w:tc>
          <w:tcPr>
            <w:tcW w:w="1261" w:type="dxa"/>
            <w:shd w:val="clear" w:color="auto" w:fill="auto"/>
          </w:tcPr>
          <w:p w14:paraId="1001E1C5" w14:textId="77777777" w:rsidR="00771F09" w:rsidRPr="002F347F" w:rsidRDefault="00771F09" w:rsidP="00586413">
            <w:pPr>
              <w:pStyle w:val="Default"/>
              <w:jc w:val="both"/>
              <w:rPr>
                <w:rFonts w:ascii="Calibri" w:hAnsi="Calibri" w:cs="Calibri"/>
                <w:color w:val="auto"/>
                <w:sz w:val="20"/>
                <w:szCs w:val="20"/>
              </w:rPr>
            </w:pPr>
          </w:p>
        </w:tc>
        <w:tc>
          <w:tcPr>
            <w:tcW w:w="1891" w:type="dxa"/>
            <w:shd w:val="clear" w:color="auto" w:fill="auto"/>
          </w:tcPr>
          <w:p w14:paraId="333F0B53" w14:textId="77777777" w:rsidR="00771F09" w:rsidRPr="002F347F" w:rsidRDefault="00771F09" w:rsidP="00586413">
            <w:pPr>
              <w:pStyle w:val="Default"/>
              <w:jc w:val="both"/>
              <w:rPr>
                <w:rFonts w:ascii="Calibri" w:hAnsi="Calibri" w:cs="Calibri"/>
                <w:color w:val="auto"/>
                <w:sz w:val="20"/>
                <w:szCs w:val="20"/>
              </w:rPr>
            </w:pPr>
          </w:p>
        </w:tc>
      </w:tr>
      <w:tr w:rsidR="00771F09" w:rsidRPr="00D5012C" w14:paraId="41183205" w14:textId="77777777" w:rsidTr="00692567">
        <w:tc>
          <w:tcPr>
            <w:tcW w:w="561" w:type="dxa"/>
            <w:shd w:val="clear" w:color="auto" w:fill="auto"/>
          </w:tcPr>
          <w:p w14:paraId="60652D52" w14:textId="77777777" w:rsidR="00692567" w:rsidRDefault="00692567" w:rsidP="00586413">
            <w:pPr>
              <w:pStyle w:val="Default"/>
              <w:jc w:val="both"/>
              <w:rPr>
                <w:rFonts w:ascii="Calibri" w:hAnsi="Calibri" w:cs="Calibri"/>
                <w:color w:val="auto"/>
                <w:sz w:val="20"/>
                <w:szCs w:val="20"/>
              </w:rPr>
            </w:pPr>
          </w:p>
          <w:p w14:paraId="2D3C5376" w14:textId="2438D19E" w:rsidR="00771F09" w:rsidRPr="002F347F" w:rsidRDefault="00692567" w:rsidP="00586413">
            <w:pPr>
              <w:pStyle w:val="Default"/>
              <w:jc w:val="both"/>
              <w:rPr>
                <w:rFonts w:ascii="Calibri" w:hAnsi="Calibri" w:cs="Calibri"/>
                <w:color w:val="auto"/>
                <w:sz w:val="20"/>
                <w:szCs w:val="20"/>
              </w:rPr>
            </w:pPr>
            <w:r>
              <w:rPr>
                <w:rFonts w:ascii="Calibri" w:hAnsi="Calibri" w:cs="Calibri"/>
                <w:color w:val="auto"/>
                <w:sz w:val="20"/>
                <w:szCs w:val="20"/>
              </w:rPr>
              <w:t>3</w:t>
            </w:r>
            <w:r w:rsidR="00771F09" w:rsidRPr="002F347F">
              <w:rPr>
                <w:rFonts w:ascii="Calibri" w:hAnsi="Calibri" w:cs="Calibri"/>
                <w:color w:val="auto"/>
                <w:sz w:val="20"/>
                <w:szCs w:val="20"/>
              </w:rPr>
              <w:t>.</w:t>
            </w:r>
          </w:p>
        </w:tc>
        <w:tc>
          <w:tcPr>
            <w:tcW w:w="1320" w:type="dxa"/>
            <w:shd w:val="clear" w:color="auto" w:fill="auto"/>
          </w:tcPr>
          <w:p w14:paraId="32D2D66A" w14:textId="77777777" w:rsidR="00692567" w:rsidRDefault="00692567" w:rsidP="00586413">
            <w:pPr>
              <w:pStyle w:val="Default"/>
              <w:jc w:val="both"/>
              <w:rPr>
                <w:rFonts w:ascii="Calibri" w:hAnsi="Calibri" w:cs="Calibri"/>
                <w:color w:val="auto"/>
                <w:sz w:val="20"/>
                <w:szCs w:val="20"/>
              </w:rPr>
            </w:pPr>
          </w:p>
          <w:p w14:paraId="7E5A9B66" w14:textId="32CE63AE" w:rsidR="00771F09" w:rsidRPr="002F347F" w:rsidRDefault="00771F09" w:rsidP="00586413">
            <w:pPr>
              <w:pStyle w:val="Default"/>
              <w:jc w:val="both"/>
              <w:rPr>
                <w:rFonts w:ascii="Calibri" w:hAnsi="Calibri" w:cs="Calibri"/>
                <w:color w:val="auto"/>
                <w:sz w:val="20"/>
                <w:szCs w:val="20"/>
              </w:rPr>
            </w:pPr>
            <w:proofErr w:type="spellStart"/>
            <w:r w:rsidRPr="002F347F">
              <w:rPr>
                <w:rFonts w:ascii="Calibri" w:hAnsi="Calibri" w:cs="Calibri"/>
                <w:color w:val="auto"/>
                <w:sz w:val="20"/>
                <w:szCs w:val="20"/>
              </w:rPr>
              <w:t>AdBlue</w:t>
            </w:r>
            <w:proofErr w:type="spellEnd"/>
          </w:p>
        </w:tc>
        <w:tc>
          <w:tcPr>
            <w:tcW w:w="649" w:type="dxa"/>
            <w:shd w:val="clear" w:color="auto" w:fill="auto"/>
          </w:tcPr>
          <w:p w14:paraId="368CBB5D" w14:textId="77777777" w:rsidR="00692567" w:rsidRDefault="00692567" w:rsidP="00586413">
            <w:pPr>
              <w:pStyle w:val="Default"/>
              <w:jc w:val="center"/>
              <w:rPr>
                <w:rFonts w:ascii="Calibri" w:hAnsi="Calibri" w:cs="Calibri"/>
                <w:color w:val="auto"/>
                <w:sz w:val="20"/>
                <w:szCs w:val="20"/>
              </w:rPr>
            </w:pPr>
          </w:p>
          <w:p w14:paraId="75088778" w14:textId="7ACA1B78" w:rsidR="00771F09" w:rsidRPr="002F347F" w:rsidRDefault="00771F09" w:rsidP="00586413">
            <w:pPr>
              <w:pStyle w:val="Default"/>
              <w:jc w:val="center"/>
              <w:rPr>
                <w:rFonts w:ascii="Calibri" w:hAnsi="Calibri" w:cs="Calibri"/>
                <w:color w:val="auto"/>
                <w:sz w:val="20"/>
                <w:szCs w:val="20"/>
              </w:rPr>
            </w:pPr>
            <w:r w:rsidRPr="002F347F">
              <w:rPr>
                <w:rFonts w:ascii="Calibri" w:hAnsi="Calibri" w:cs="Calibri"/>
                <w:color w:val="auto"/>
                <w:sz w:val="20"/>
                <w:szCs w:val="20"/>
              </w:rPr>
              <w:t>lit</w:t>
            </w:r>
          </w:p>
        </w:tc>
        <w:tc>
          <w:tcPr>
            <w:tcW w:w="1120" w:type="dxa"/>
            <w:shd w:val="clear" w:color="auto" w:fill="auto"/>
          </w:tcPr>
          <w:p w14:paraId="29A60D71" w14:textId="77777777" w:rsidR="00692567" w:rsidRDefault="00692567" w:rsidP="00586413">
            <w:pPr>
              <w:pStyle w:val="Default"/>
              <w:jc w:val="both"/>
              <w:rPr>
                <w:rFonts w:ascii="Calibri" w:hAnsi="Calibri" w:cs="Calibri"/>
                <w:color w:val="auto"/>
                <w:sz w:val="20"/>
                <w:szCs w:val="20"/>
              </w:rPr>
            </w:pPr>
          </w:p>
          <w:p w14:paraId="63420AB1" w14:textId="4FFCA07F" w:rsidR="00771F09" w:rsidRPr="002F347F" w:rsidRDefault="002F347F" w:rsidP="00586413">
            <w:pPr>
              <w:pStyle w:val="Default"/>
              <w:jc w:val="both"/>
              <w:rPr>
                <w:rFonts w:ascii="Calibri" w:hAnsi="Calibri" w:cs="Calibri"/>
                <w:color w:val="auto"/>
                <w:sz w:val="20"/>
                <w:szCs w:val="20"/>
              </w:rPr>
            </w:pPr>
            <w:r w:rsidRPr="002F347F">
              <w:rPr>
                <w:rFonts w:ascii="Calibri" w:hAnsi="Calibri" w:cs="Calibri"/>
                <w:color w:val="auto"/>
                <w:sz w:val="20"/>
                <w:szCs w:val="20"/>
              </w:rPr>
              <w:t>15.000</w:t>
            </w:r>
          </w:p>
        </w:tc>
        <w:tc>
          <w:tcPr>
            <w:tcW w:w="1448" w:type="dxa"/>
            <w:shd w:val="clear" w:color="auto" w:fill="auto"/>
          </w:tcPr>
          <w:p w14:paraId="77A10B21" w14:textId="77777777" w:rsidR="00771F09" w:rsidRPr="00D5012C" w:rsidRDefault="00771F09" w:rsidP="00586413">
            <w:pPr>
              <w:pStyle w:val="Default"/>
              <w:jc w:val="both"/>
              <w:rPr>
                <w:rFonts w:ascii="Calibri" w:hAnsi="Calibri" w:cs="Calibri"/>
                <w:color w:val="auto"/>
                <w:sz w:val="20"/>
                <w:szCs w:val="20"/>
              </w:rPr>
            </w:pPr>
          </w:p>
        </w:tc>
        <w:tc>
          <w:tcPr>
            <w:tcW w:w="1072" w:type="dxa"/>
            <w:shd w:val="clear" w:color="auto" w:fill="auto"/>
          </w:tcPr>
          <w:p w14:paraId="7834E13A" w14:textId="77777777" w:rsidR="00771F09" w:rsidRPr="00D5012C" w:rsidRDefault="00771F09" w:rsidP="00586413">
            <w:pPr>
              <w:pStyle w:val="Default"/>
              <w:jc w:val="both"/>
              <w:rPr>
                <w:rFonts w:ascii="Calibri" w:hAnsi="Calibri" w:cs="Calibri"/>
                <w:color w:val="auto"/>
                <w:sz w:val="20"/>
                <w:szCs w:val="20"/>
              </w:rPr>
            </w:pPr>
          </w:p>
        </w:tc>
        <w:tc>
          <w:tcPr>
            <w:tcW w:w="1261" w:type="dxa"/>
            <w:shd w:val="clear" w:color="auto" w:fill="auto"/>
          </w:tcPr>
          <w:p w14:paraId="1FB1722C" w14:textId="77777777" w:rsidR="00771F09" w:rsidRPr="00D5012C" w:rsidRDefault="00771F09" w:rsidP="00586413">
            <w:pPr>
              <w:pStyle w:val="Default"/>
              <w:jc w:val="both"/>
              <w:rPr>
                <w:rFonts w:ascii="Calibri" w:hAnsi="Calibri" w:cs="Calibri"/>
                <w:color w:val="auto"/>
                <w:sz w:val="20"/>
                <w:szCs w:val="20"/>
              </w:rPr>
            </w:pPr>
          </w:p>
        </w:tc>
        <w:tc>
          <w:tcPr>
            <w:tcW w:w="1891" w:type="dxa"/>
            <w:shd w:val="clear" w:color="auto" w:fill="auto"/>
          </w:tcPr>
          <w:p w14:paraId="7575BE73" w14:textId="77777777" w:rsidR="00771F09" w:rsidRPr="00D5012C" w:rsidRDefault="00771F09" w:rsidP="00586413">
            <w:pPr>
              <w:pStyle w:val="Default"/>
              <w:jc w:val="both"/>
              <w:rPr>
                <w:rFonts w:ascii="Calibri" w:hAnsi="Calibri" w:cs="Calibri"/>
                <w:color w:val="auto"/>
                <w:sz w:val="20"/>
                <w:szCs w:val="20"/>
              </w:rPr>
            </w:pPr>
          </w:p>
        </w:tc>
      </w:tr>
      <w:tr w:rsidR="00771F09" w:rsidRPr="00D5012C" w14:paraId="4F53986D" w14:textId="77777777" w:rsidTr="00692567">
        <w:tc>
          <w:tcPr>
            <w:tcW w:w="7431" w:type="dxa"/>
            <w:gridSpan w:val="7"/>
            <w:shd w:val="clear" w:color="auto" w:fill="auto"/>
          </w:tcPr>
          <w:p w14:paraId="5843C78D" w14:textId="77777777" w:rsidR="00771F09" w:rsidRPr="00D5012C" w:rsidRDefault="00771F09" w:rsidP="00586413">
            <w:pPr>
              <w:pStyle w:val="Default"/>
              <w:jc w:val="both"/>
              <w:rPr>
                <w:rFonts w:ascii="Calibri" w:hAnsi="Calibri" w:cs="Calibri"/>
                <w:color w:val="auto"/>
                <w:sz w:val="20"/>
                <w:szCs w:val="20"/>
              </w:rPr>
            </w:pPr>
            <w:r w:rsidRPr="00D5012C">
              <w:rPr>
                <w:rFonts w:ascii="Calibri" w:hAnsi="Calibri" w:cs="Calibri"/>
                <w:color w:val="auto"/>
                <w:sz w:val="20"/>
                <w:szCs w:val="20"/>
              </w:rPr>
              <w:t>Skupna ponudbena vrednost za ocenjeno količino z vsemi dajatvami, upoštevanim popustom in brez DDV v EUR za obdobje 36 mesecev</w:t>
            </w:r>
          </w:p>
        </w:tc>
        <w:tc>
          <w:tcPr>
            <w:tcW w:w="1891" w:type="dxa"/>
            <w:shd w:val="clear" w:color="auto" w:fill="auto"/>
          </w:tcPr>
          <w:p w14:paraId="3B4B4EFB" w14:textId="77777777" w:rsidR="00771F09" w:rsidRPr="00D5012C" w:rsidRDefault="00771F09" w:rsidP="00586413">
            <w:pPr>
              <w:pStyle w:val="Default"/>
              <w:jc w:val="right"/>
              <w:rPr>
                <w:rFonts w:ascii="Calibri" w:hAnsi="Calibri" w:cs="Calibri"/>
                <w:color w:val="auto"/>
                <w:sz w:val="20"/>
                <w:szCs w:val="20"/>
              </w:rPr>
            </w:pPr>
          </w:p>
          <w:p w14:paraId="5321B618"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r w:rsidR="00771F09" w:rsidRPr="00D5012C" w14:paraId="6E053E91" w14:textId="77777777" w:rsidTr="00692567">
        <w:tc>
          <w:tcPr>
            <w:tcW w:w="7431" w:type="dxa"/>
            <w:gridSpan w:val="7"/>
            <w:shd w:val="clear" w:color="auto" w:fill="auto"/>
          </w:tcPr>
          <w:p w14:paraId="550B620A" w14:textId="77777777" w:rsidR="00771F09" w:rsidRPr="00D5012C" w:rsidRDefault="00771F09" w:rsidP="00586413">
            <w:pPr>
              <w:pStyle w:val="Default"/>
              <w:jc w:val="right"/>
              <w:rPr>
                <w:rFonts w:ascii="Calibri" w:hAnsi="Calibri" w:cs="Calibri"/>
                <w:color w:val="auto"/>
                <w:sz w:val="20"/>
                <w:szCs w:val="20"/>
              </w:rPr>
            </w:pPr>
          </w:p>
          <w:p w14:paraId="30BD0EAC"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DDV _____%</w:t>
            </w:r>
          </w:p>
        </w:tc>
        <w:tc>
          <w:tcPr>
            <w:tcW w:w="1891" w:type="dxa"/>
            <w:shd w:val="clear" w:color="auto" w:fill="auto"/>
          </w:tcPr>
          <w:p w14:paraId="5FE8ABAF" w14:textId="77777777" w:rsidR="00771F09" w:rsidRPr="00D5012C" w:rsidRDefault="00771F09" w:rsidP="00586413">
            <w:pPr>
              <w:pStyle w:val="Default"/>
              <w:jc w:val="right"/>
              <w:rPr>
                <w:rFonts w:ascii="Calibri" w:hAnsi="Calibri" w:cs="Calibri"/>
                <w:color w:val="auto"/>
                <w:sz w:val="20"/>
                <w:szCs w:val="20"/>
              </w:rPr>
            </w:pPr>
          </w:p>
          <w:p w14:paraId="7C0F322F"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r w:rsidR="00771F09" w:rsidRPr="00D5012C" w14:paraId="26DF6A83" w14:textId="77777777" w:rsidTr="00692567">
        <w:tc>
          <w:tcPr>
            <w:tcW w:w="7431" w:type="dxa"/>
            <w:gridSpan w:val="7"/>
            <w:shd w:val="clear" w:color="auto" w:fill="auto"/>
          </w:tcPr>
          <w:p w14:paraId="5A3E2681" w14:textId="77777777" w:rsidR="00771F09" w:rsidRPr="00D5012C" w:rsidRDefault="00771F09" w:rsidP="00586413">
            <w:pPr>
              <w:pStyle w:val="Default"/>
              <w:jc w:val="both"/>
              <w:rPr>
                <w:rFonts w:ascii="Calibri" w:hAnsi="Calibri" w:cs="Calibri"/>
                <w:color w:val="auto"/>
                <w:sz w:val="20"/>
                <w:szCs w:val="20"/>
              </w:rPr>
            </w:pPr>
            <w:r w:rsidRPr="00D5012C">
              <w:rPr>
                <w:rFonts w:ascii="Calibri" w:hAnsi="Calibri" w:cs="Calibri"/>
                <w:color w:val="auto"/>
                <w:sz w:val="20"/>
                <w:szCs w:val="20"/>
              </w:rPr>
              <w:t>Skupna ponudbena vrednost za ocenjeno količino z vsemi dajatvami, upoštevanim popustom z DDV v EUR za obdobje 36 mesecev</w:t>
            </w:r>
          </w:p>
        </w:tc>
        <w:tc>
          <w:tcPr>
            <w:tcW w:w="1891" w:type="dxa"/>
            <w:shd w:val="clear" w:color="auto" w:fill="auto"/>
          </w:tcPr>
          <w:p w14:paraId="1D57F703" w14:textId="77777777" w:rsidR="00771F09" w:rsidRPr="00D5012C" w:rsidRDefault="00771F09" w:rsidP="00586413">
            <w:pPr>
              <w:pStyle w:val="Default"/>
              <w:jc w:val="right"/>
              <w:rPr>
                <w:rFonts w:ascii="Calibri" w:hAnsi="Calibri" w:cs="Calibri"/>
                <w:color w:val="auto"/>
                <w:sz w:val="20"/>
                <w:szCs w:val="20"/>
              </w:rPr>
            </w:pPr>
          </w:p>
          <w:p w14:paraId="52ABE0E4"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bl>
    <w:p w14:paraId="6405FBB4" w14:textId="77777777" w:rsidR="00771F09" w:rsidRDefault="00771F09" w:rsidP="00771F09">
      <w:pPr>
        <w:pStyle w:val="Default"/>
        <w:jc w:val="both"/>
        <w:rPr>
          <w:rFonts w:ascii="Calibri" w:hAnsi="Calibri" w:cs="Calibri"/>
          <w:color w:val="auto"/>
        </w:rPr>
      </w:pPr>
    </w:p>
    <w:p w14:paraId="5496199B" w14:textId="77777777" w:rsidR="00771F09" w:rsidRDefault="00771F09" w:rsidP="00771F0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Popust/enoto za nakup goriva iz ponudnikovega predračuna je fiksen ves čas trajanja okvirnega sporazuma  in znaša:</w:t>
      </w:r>
    </w:p>
    <w:p w14:paraId="3617EA16" w14:textId="77777777" w:rsidR="00771F09" w:rsidRDefault="00771F09" w:rsidP="00771F09">
      <w:pPr>
        <w:numPr>
          <w:ilvl w:val="0"/>
          <w:numId w:val="36"/>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za neosvinčen motorni bencin  95-oktanski: ______%/l</w:t>
      </w:r>
    </w:p>
    <w:p w14:paraId="4E7C1E04" w14:textId="77777777" w:rsidR="00771F09" w:rsidRDefault="00771F09" w:rsidP="00771F09">
      <w:pPr>
        <w:numPr>
          <w:ilvl w:val="0"/>
          <w:numId w:val="36"/>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dizelsko gorivo: _________%/l</w:t>
      </w:r>
    </w:p>
    <w:p w14:paraId="0A9858FF" w14:textId="77777777" w:rsidR="00771F09" w:rsidRDefault="00771F09" w:rsidP="00771F09">
      <w:pPr>
        <w:numPr>
          <w:ilvl w:val="0"/>
          <w:numId w:val="36"/>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proofErr w:type="spellStart"/>
      <w:r>
        <w:rPr>
          <w:rFonts w:ascii="Calibri" w:hAnsi="Calibri" w:cs="Calibri"/>
        </w:rPr>
        <w:t>AdBlue</w:t>
      </w:r>
      <w:proofErr w:type="spellEnd"/>
      <w:r>
        <w:rPr>
          <w:rFonts w:ascii="Calibri" w:hAnsi="Calibri" w:cs="Calibri"/>
        </w:rPr>
        <w:t>: ___________%/l.</w:t>
      </w:r>
    </w:p>
    <w:p w14:paraId="119AE470" w14:textId="77777777" w:rsidR="00771F09" w:rsidRDefault="00771F09" w:rsidP="00771F09">
      <w:pPr>
        <w:pStyle w:val="Default"/>
        <w:jc w:val="both"/>
        <w:rPr>
          <w:rFonts w:ascii="Calibri" w:hAnsi="Calibri" w:cs="Calibri"/>
          <w:color w:val="auto"/>
        </w:rPr>
      </w:pPr>
    </w:p>
    <w:p w14:paraId="7E3A6032" w14:textId="77777777" w:rsidR="00771F09" w:rsidRDefault="00771F09" w:rsidP="00771F09">
      <w:pPr>
        <w:pStyle w:val="Default"/>
        <w:jc w:val="both"/>
        <w:rPr>
          <w:rFonts w:ascii="Calibri" w:hAnsi="Calibri" w:cs="Calibri"/>
          <w:color w:val="auto"/>
        </w:rPr>
      </w:pPr>
      <w:r>
        <w:rPr>
          <w:rFonts w:ascii="Calibri" w:hAnsi="Calibri" w:cs="Calibri"/>
          <w:color w:val="auto"/>
        </w:rPr>
        <w:t>Popust je že upoštevan v ponudbeni ceni v zgornji tabeli.</w:t>
      </w:r>
    </w:p>
    <w:p w14:paraId="20895142" w14:textId="77777777" w:rsidR="00771F09" w:rsidRDefault="00771F09" w:rsidP="00771F09">
      <w:pPr>
        <w:pStyle w:val="Default"/>
        <w:jc w:val="both"/>
        <w:rPr>
          <w:rFonts w:ascii="Calibri" w:hAnsi="Calibri" w:cs="Calibri"/>
          <w:color w:val="auto"/>
        </w:rPr>
      </w:pPr>
    </w:p>
    <w:p w14:paraId="6ED3F3F8" w14:textId="77777777" w:rsidR="00625840" w:rsidRPr="000D7E43" w:rsidRDefault="00625840" w:rsidP="00B52501">
      <w:pPr>
        <w:jc w:val="both"/>
        <w:rPr>
          <w:rFonts w:ascii="Calibri" w:hAnsi="Calibri" w:cs="Calibri"/>
        </w:rPr>
      </w:pPr>
    </w:p>
    <w:p w14:paraId="1F99F759" w14:textId="77777777" w:rsidR="00B52501" w:rsidRPr="000D7E43" w:rsidRDefault="00B52501" w:rsidP="00B52501">
      <w:pPr>
        <w:jc w:val="both"/>
        <w:rPr>
          <w:rFonts w:ascii="Calibri" w:hAnsi="Calibri" w:cs="Calibri"/>
          <w:b/>
        </w:rPr>
      </w:pPr>
      <w:r w:rsidRPr="000D7E43">
        <w:rPr>
          <w:rFonts w:ascii="Calibri" w:hAnsi="Calibri" w:cs="Calibri"/>
          <w:b/>
        </w:rPr>
        <w:t>Ponudnik v sistemu e-JN predmetni predračun naloži v razdelek »Predračun« v pdf datoteki.</w:t>
      </w:r>
    </w:p>
    <w:p w14:paraId="76E2E1CD" w14:textId="77777777" w:rsidR="00E44135" w:rsidRDefault="00E44135" w:rsidP="00945F62">
      <w:pPr>
        <w:jc w:val="both"/>
        <w:rPr>
          <w:rFonts w:ascii="Calibri" w:hAnsi="Calibri" w:cs="Calibri"/>
        </w:rPr>
      </w:pPr>
    </w:p>
    <w:p w14:paraId="7201BDD7" w14:textId="77777777" w:rsidR="00DA3037" w:rsidRPr="0073345C" w:rsidRDefault="00DA3037"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1A332953" w14:textId="77777777" w:rsidR="009210B2" w:rsidRDefault="009210B2" w:rsidP="004E63EA">
      <w:pPr>
        <w:jc w:val="both"/>
        <w:rPr>
          <w:rFonts w:ascii="Calibri" w:hAnsi="Calibri" w:cs="Calibri"/>
        </w:rPr>
      </w:pPr>
    </w:p>
    <w:p w14:paraId="5C3CF56F" w14:textId="77777777" w:rsidR="00692567" w:rsidRDefault="00692567" w:rsidP="004E63EA">
      <w:pPr>
        <w:jc w:val="both"/>
        <w:rPr>
          <w:rFonts w:ascii="Calibri" w:hAnsi="Calibri" w:cs="Calibri"/>
        </w:rPr>
      </w:pPr>
    </w:p>
    <w:p w14:paraId="0E083942" w14:textId="77777777" w:rsidR="00692567" w:rsidRDefault="00692567"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0B8C821A"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78DF1312" w14:textId="77777777" w:rsidR="00446112" w:rsidRPr="0073345C" w:rsidRDefault="00446112" w:rsidP="00446112">
      <w:pPr>
        <w:rPr>
          <w:rFonts w:ascii="Calibri" w:hAnsi="Calibri" w:cs="Calibri"/>
        </w:rPr>
      </w:pPr>
    </w:p>
    <w:p w14:paraId="20EBA356"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3EEC3028" w14:textId="77777777"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 xml:space="preserve">da </w:t>
      </w:r>
      <w:r w:rsidR="002B620B">
        <w:rPr>
          <w:rFonts w:ascii="Calibri" w:hAnsi="Calibri" w:cs="Calibri"/>
          <w:color w:val="auto"/>
        </w:rPr>
        <w:t xml:space="preserve">na dan oddaje ponudbe </w:t>
      </w:r>
      <w:r>
        <w:rPr>
          <w:rFonts w:ascii="Calibri" w:hAnsi="Calibri" w:cs="Calibri"/>
          <w:color w:val="auto"/>
        </w:rPr>
        <w:t>nismo imeli blokiranega transakcijskega računa,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4E94ACF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8B779E">
        <w:rPr>
          <w:rFonts w:ascii="Calibri" w:hAnsi="Calibri" w:cs="Calibri"/>
          <w:sz w:val="24"/>
          <w:szCs w:val="24"/>
          <w:lang w:val="sl-SI"/>
        </w:rPr>
        <w:t>pogodbe</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2B6817A9" w:rsidR="00C8224F"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771F09">
        <w:rPr>
          <w:rFonts w:ascii="Calibri" w:hAnsi="Calibri" w:cs="Calibri"/>
          <w:sz w:val="24"/>
          <w:szCs w:val="24"/>
          <w:lang w:val="sl-SI"/>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B779E">
        <w:rPr>
          <w:rFonts w:ascii="Calibri" w:hAnsi="Calibri" w:cs="Calibri"/>
          <w:sz w:val="24"/>
          <w:szCs w:val="24"/>
        </w:rPr>
        <w:t>rez dodatnih zahtev in ugovorov</w:t>
      </w:r>
      <w:r w:rsidR="00771F09">
        <w:rPr>
          <w:rFonts w:ascii="Calibri" w:hAnsi="Calibri" w:cs="Calibri"/>
          <w:sz w:val="24"/>
          <w:szCs w:val="24"/>
          <w:lang w:val="sl-SI"/>
        </w:rPr>
        <w:t>.</w:t>
      </w:r>
    </w:p>
    <w:p w14:paraId="588D0107" w14:textId="77777777" w:rsidR="00446112" w:rsidRDefault="00446112" w:rsidP="00446112">
      <w:pPr>
        <w:pStyle w:val="Telobesedila-zamik"/>
        <w:spacing w:after="0"/>
        <w:ind w:left="0"/>
        <w:jc w:val="both"/>
        <w:rPr>
          <w:rFonts w:ascii="Calibri" w:hAnsi="Calibri" w:cs="Calibri"/>
        </w:rPr>
      </w:pPr>
    </w:p>
    <w:p w14:paraId="2936FB06" w14:textId="77777777" w:rsidR="00FA1262" w:rsidRPr="0073345C" w:rsidRDefault="00FA1262" w:rsidP="00446112">
      <w:pPr>
        <w:pStyle w:val="Telobesedila-zamik"/>
        <w:spacing w:after="0"/>
        <w:ind w:left="0"/>
        <w:jc w:val="both"/>
        <w:rPr>
          <w:rFonts w:ascii="Calibri" w:hAnsi="Calibri" w:cs="Calibri"/>
        </w:rPr>
      </w:pPr>
    </w:p>
    <w:p w14:paraId="346D476E" w14:textId="77064291"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Pod kazensko in materialno odgovornostjo izjavljamo, da so zgoraj navedeni podatki točni in resnični</w:t>
      </w:r>
      <w:r w:rsidR="00345C75">
        <w:rPr>
          <w:rFonts w:ascii="Calibri" w:hAnsi="Calibri" w:cs="Calibri"/>
          <w:sz w:val="24"/>
          <w:szCs w:val="24"/>
          <w:lang w:val="sl-SI"/>
        </w:rPr>
        <w:t>.</w:t>
      </w:r>
      <w:r w:rsidRPr="0073345C">
        <w:rPr>
          <w:rFonts w:ascii="Calibri" w:hAnsi="Calibri" w:cs="Calibri"/>
          <w:sz w:val="24"/>
          <w:szCs w:val="24"/>
        </w:rPr>
        <w:t xml:space="preserve"> </w:t>
      </w:r>
    </w:p>
    <w:p w14:paraId="5F5A114A" w14:textId="77777777" w:rsidR="00E43898" w:rsidRPr="0073345C" w:rsidRDefault="00E43898" w:rsidP="005E4AB2">
      <w:pPr>
        <w:jc w:val="both"/>
        <w:rPr>
          <w:rFonts w:ascii="Calibri" w:hAnsi="Calibri"/>
        </w:rPr>
      </w:pPr>
    </w:p>
    <w:p w14:paraId="1D5624EB" w14:textId="77777777" w:rsidR="00446112" w:rsidRPr="0073345C" w:rsidRDefault="00446112" w:rsidP="00446112">
      <w:pPr>
        <w:jc w:val="both"/>
        <w:rPr>
          <w:rFonts w:ascii="Calibri" w:hAnsi="Calibri" w:cs="Calibri"/>
        </w:rPr>
      </w:pPr>
    </w:p>
    <w:p w14:paraId="0CD30778" w14:textId="77777777" w:rsidR="00446112" w:rsidRPr="0073345C"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182D6BAF" w14:textId="77777777" w:rsidR="00096035" w:rsidRDefault="00096035" w:rsidP="00446112">
      <w:pPr>
        <w:jc w:val="both"/>
        <w:rPr>
          <w:rFonts w:ascii="Calibri" w:hAnsi="Calibri" w:cs="Calibri"/>
        </w:rPr>
      </w:pPr>
    </w:p>
    <w:p w14:paraId="2188C529" w14:textId="77777777" w:rsidR="00096035" w:rsidRDefault="00096035" w:rsidP="00446112">
      <w:pPr>
        <w:jc w:val="both"/>
        <w:rPr>
          <w:rFonts w:ascii="Calibri" w:hAnsi="Calibri" w:cs="Calibri"/>
        </w:rPr>
      </w:pPr>
    </w:p>
    <w:p w14:paraId="17006C4C" w14:textId="77777777" w:rsidR="00096035" w:rsidRDefault="00096035" w:rsidP="00446112">
      <w:pPr>
        <w:jc w:val="both"/>
        <w:rPr>
          <w:rFonts w:ascii="Calibri" w:hAnsi="Calibri" w:cs="Calibri"/>
        </w:rPr>
      </w:pPr>
    </w:p>
    <w:p w14:paraId="06474E25" w14:textId="77777777" w:rsidR="002B620B" w:rsidRDefault="002B620B" w:rsidP="00446112">
      <w:pPr>
        <w:jc w:val="both"/>
        <w:rPr>
          <w:rFonts w:ascii="Calibri" w:hAnsi="Calibri" w:cs="Calibri"/>
        </w:rPr>
      </w:pPr>
    </w:p>
    <w:p w14:paraId="034CE2F8" w14:textId="77777777" w:rsidR="00911B84" w:rsidRDefault="00911B84" w:rsidP="00446112">
      <w:pPr>
        <w:jc w:val="both"/>
        <w:rPr>
          <w:rFonts w:ascii="Calibri" w:hAnsi="Calibri" w:cs="Calibri"/>
        </w:rPr>
      </w:pPr>
    </w:p>
    <w:p w14:paraId="5D6D54E2" w14:textId="77777777" w:rsidR="00911B84" w:rsidRDefault="00911B84" w:rsidP="00446112">
      <w:pPr>
        <w:jc w:val="both"/>
        <w:rPr>
          <w:rFonts w:ascii="Calibri" w:hAnsi="Calibri" w:cs="Calibri"/>
        </w:rPr>
      </w:pPr>
    </w:p>
    <w:p w14:paraId="27F7C0AE" w14:textId="77777777" w:rsidR="00911B84" w:rsidRDefault="00911B84" w:rsidP="00446112">
      <w:pPr>
        <w:jc w:val="both"/>
        <w:rPr>
          <w:rFonts w:ascii="Calibri" w:hAnsi="Calibri" w:cs="Calibri"/>
        </w:rPr>
      </w:pPr>
    </w:p>
    <w:p w14:paraId="49D1BB74" w14:textId="77777777" w:rsidR="00911B84" w:rsidRDefault="00911B84" w:rsidP="00446112">
      <w:pPr>
        <w:jc w:val="both"/>
        <w:rPr>
          <w:rFonts w:ascii="Calibri" w:hAnsi="Calibri" w:cs="Calibri"/>
        </w:rPr>
      </w:pPr>
    </w:p>
    <w:p w14:paraId="45D577E5" w14:textId="77777777" w:rsidR="00911B84" w:rsidRDefault="00911B84" w:rsidP="00446112">
      <w:pPr>
        <w:jc w:val="both"/>
        <w:rPr>
          <w:rFonts w:ascii="Calibri" w:hAnsi="Calibri" w:cs="Calibri"/>
        </w:rPr>
      </w:pPr>
    </w:p>
    <w:p w14:paraId="3380A1A3" w14:textId="77777777" w:rsidR="00911B84" w:rsidRDefault="00911B84" w:rsidP="00446112">
      <w:pPr>
        <w:jc w:val="both"/>
        <w:rPr>
          <w:rFonts w:ascii="Calibri" w:hAnsi="Calibri" w:cs="Calibri"/>
        </w:rPr>
      </w:pPr>
    </w:p>
    <w:p w14:paraId="05838453" w14:textId="77777777" w:rsidR="00911B84" w:rsidRDefault="00911B84" w:rsidP="00446112">
      <w:pPr>
        <w:jc w:val="both"/>
        <w:rPr>
          <w:rFonts w:ascii="Calibri" w:hAnsi="Calibri" w:cs="Calibri"/>
        </w:rPr>
      </w:pPr>
    </w:p>
    <w:p w14:paraId="14ED8728" w14:textId="77777777" w:rsidR="00911B84" w:rsidRDefault="00911B84" w:rsidP="00446112">
      <w:pPr>
        <w:jc w:val="both"/>
        <w:rPr>
          <w:rFonts w:ascii="Calibri" w:hAnsi="Calibri" w:cs="Calibri"/>
        </w:rPr>
      </w:pP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r w:rsidR="0063500B" w:rsidRPr="0073345C" w14:paraId="4941D190" w14:textId="77777777" w:rsidTr="00BE6026">
        <w:trPr>
          <w:trHeight w:val="567"/>
        </w:trPr>
        <w:tc>
          <w:tcPr>
            <w:tcW w:w="3652" w:type="dxa"/>
          </w:tcPr>
          <w:p w14:paraId="2236659E" w14:textId="77777777" w:rsidR="0063500B" w:rsidRPr="0063500B" w:rsidRDefault="0063500B" w:rsidP="0063500B">
            <w:pPr>
              <w:rPr>
                <w:rFonts w:ascii="Calibri" w:hAnsi="Calibri" w:cs="Calibri"/>
              </w:rPr>
            </w:pPr>
            <w:r w:rsidRPr="0063500B">
              <w:rPr>
                <w:rFonts w:ascii="Calibri" w:hAnsi="Calibri" w:cs="Calibri"/>
              </w:rPr>
              <w:t>Član upravnega, vodstvenega ali</w:t>
            </w:r>
          </w:p>
          <w:p w14:paraId="1BE53445" w14:textId="77777777" w:rsidR="0063500B" w:rsidRPr="0073345C" w:rsidRDefault="0063500B" w:rsidP="0063500B">
            <w:pPr>
              <w:rPr>
                <w:rFonts w:ascii="Calibri" w:hAnsi="Calibri" w:cs="Calibri"/>
              </w:rPr>
            </w:pPr>
            <w:r w:rsidRPr="0063500B">
              <w:rPr>
                <w:rFonts w:ascii="Calibri" w:hAnsi="Calibri" w:cs="Calibri"/>
              </w:rPr>
              <w:t>nadzornega organa podizvajalca ali oseba, ki ima pooblastila za zastopanje ali odločanje ali nadzor pri podizvajalcu</w:t>
            </w:r>
            <w:r>
              <w:rPr>
                <w:rFonts w:ascii="Calibri" w:hAnsi="Calibri" w:cs="Calibri"/>
              </w:rPr>
              <w:t>:</w:t>
            </w:r>
          </w:p>
        </w:tc>
        <w:tc>
          <w:tcPr>
            <w:tcW w:w="5816" w:type="dxa"/>
          </w:tcPr>
          <w:p w14:paraId="4312F4B0" w14:textId="77777777" w:rsidR="0063500B" w:rsidRPr="0073345C" w:rsidRDefault="0063500B"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Pr="0073345C"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046ABAEB" w14:textId="6EE21695"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56219784"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DOBRO IZVEDBO OBVEZNOSTI</w:t>
      </w:r>
      <w:r w:rsidR="00565852">
        <w:rPr>
          <w:rFonts w:ascii="Calibri" w:hAnsi="Calibri" w:cs="Calibri"/>
          <w:b/>
          <w:sz w:val="26"/>
          <w:szCs w:val="26"/>
        </w:rPr>
        <w:t xml:space="preserve"> IZ OKVIRNEGA SPORAZUMA</w:t>
      </w:r>
      <w:r w:rsidRPr="000C17F8">
        <w:rPr>
          <w:rFonts w:ascii="Calibri" w:hAnsi="Calibri" w:cs="Calibri"/>
          <w:b/>
          <w:sz w:val="26"/>
          <w:szCs w:val="26"/>
        </w:rPr>
        <w:t xml:space="preserve"> </w:t>
      </w:r>
    </w:p>
    <w:p w14:paraId="37938D8B" w14:textId="77777777" w:rsidR="00AF7664" w:rsidRPr="00627B36" w:rsidRDefault="00AF7664" w:rsidP="00AF7664">
      <w:pPr>
        <w:jc w:val="center"/>
        <w:rPr>
          <w:rFonts w:ascii="Calibri" w:hAnsi="Calibri" w:cs="Calibri"/>
          <w:sz w:val="28"/>
          <w:szCs w:val="28"/>
        </w:rPr>
      </w:pPr>
    </w:p>
    <w:p w14:paraId="32A9D8E0" w14:textId="6AB864F6"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w:t>
      </w:r>
      <w:r w:rsidR="00565852">
        <w:rPr>
          <w:rFonts w:ascii="Calibri" w:hAnsi="Calibri" w:cs="Calibri"/>
        </w:rPr>
        <w:t>goriva</w:t>
      </w:r>
      <w:r>
        <w:rPr>
          <w:rFonts w:ascii="Calibri" w:hAnsi="Calibri" w:cs="Calibri"/>
        </w:rPr>
        <w:t xml:space="preserve">  </w:t>
      </w:r>
      <w:r w:rsidRPr="00BB5C26">
        <w:rPr>
          <w:rFonts w:ascii="Calibri" w:hAnsi="Calibri" w:cs="Calibri"/>
        </w:rPr>
        <w:t xml:space="preserve">in pozvani k sklenitvi </w:t>
      </w:r>
      <w:r w:rsidR="0082011B">
        <w:rPr>
          <w:rFonts w:ascii="Calibri" w:hAnsi="Calibri" w:cs="Calibri"/>
        </w:rPr>
        <w:t>okvirnega sporazuma</w:t>
      </w:r>
      <w:r>
        <w:rPr>
          <w:rFonts w:ascii="Calibri" w:hAnsi="Calibri" w:cs="Calibri"/>
        </w:rPr>
        <w:t xml:space="preserve">, </w:t>
      </w:r>
      <w:r w:rsidRPr="00BB5C26">
        <w:rPr>
          <w:rFonts w:ascii="Calibri" w:hAnsi="Calibri" w:cs="Calibri"/>
        </w:rPr>
        <w:t xml:space="preserve">naročniku </w:t>
      </w:r>
      <w:r>
        <w:rPr>
          <w:rFonts w:ascii="Calibri" w:hAnsi="Calibri" w:cs="Calibri"/>
        </w:rPr>
        <w:t xml:space="preserve">ob podpisu </w:t>
      </w:r>
      <w:r w:rsidR="00565852">
        <w:rPr>
          <w:rFonts w:ascii="Calibri" w:hAnsi="Calibri" w:cs="Calibri"/>
        </w:rPr>
        <w:t xml:space="preserve">okvirnega sporazuma </w:t>
      </w:r>
      <w:r>
        <w:rPr>
          <w:rFonts w:ascii="Calibri" w:hAnsi="Calibri" w:cs="Calibri"/>
        </w:rPr>
        <w:t xml:space="preserve"> </w:t>
      </w:r>
      <w:r w:rsidRPr="00BB5C26">
        <w:rPr>
          <w:rFonts w:ascii="Calibri" w:hAnsi="Calibri" w:cs="Calibri"/>
        </w:rPr>
        <w:t xml:space="preserve">izročili </w:t>
      </w:r>
      <w:r>
        <w:rPr>
          <w:rFonts w:ascii="Calibri" w:hAnsi="Calibri" w:cs="Calibri"/>
        </w:rPr>
        <w:t xml:space="preserve">tri </w:t>
      </w:r>
      <w:r w:rsidRPr="00BB5C26">
        <w:rPr>
          <w:rFonts w:ascii="Calibri" w:hAnsi="Calibri" w:cs="Calibri"/>
        </w:rPr>
        <w:t>lastn</w:t>
      </w:r>
      <w:r>
        <w:rPr>
          <w:rFonts w:ascii="Calibri" w:hAnsi="Calibri" w:cs="Calibri"/>
        </w:rPr>
        <w:t>e</w:t>
      </w:r>
      <w:r w:rsidRPr="00BB5C26">
        <w:rPr>
          <w:rFonts w:ascii="Calibri" w:hAnsi="Calibri" w:cs="Calibri"/>
        </w:rPr>
        <w:t xml:space="preserve"> bianko menic</w:t>
      </w:r>
      <w:r>
        <w:rPr>
          <w:rFonts w:ascii="Calibri" w:hAnsi="Calibri" w:cs="Calibri"/>
        </w:rPr>
        <w:t>e</w:t>
      </w:r>
      <w:r w:rsidRPr="00BB5C26">
        <w:rPr>
          <w:rFonts w:ascii="Calibri" w:hAnsi="Calibri" w:cs="Calibri"/>
        </w:rPr>
        <w:t xml:space="preserve"> z menično</w:t>
      </w:r>
      <w:r w:rsidRPr="00627B36">
        <w:rPr>
          <w:rFonts w:ascii="Calibri" w:hAnsi="Calibri" w:cs="Calibri"/>
        </w:rPr>
        <w:t xml:space="preserve"> izjavo</w:t>
      </w:r>
      <w:r w:rsidR="002C6D10">
        <w:rPr>
          <w:rFonts w:ascii="Calibri" w:hAnsi="Calibri" w:cs="Calibri"/>
        </w:rPr>
        <w:t xml:space="preserve"> v treh enakih izvodih</w:t>
      </w:r>
      <w:r w:rsidRPr="00627B36">
        <w:rPr>
          <w:rFonts w:ascii="Calibri" w:hAnsi="Calibri" w:cs="Calibri"/>
        </w:rPr>
        <w:t xml:space="preserve"> kot zavarovanje za dobro in pravočasno izvedbo obveznosti </w:t>
      </w:r>
      <w:r w:rsidR="00565852">
        <w:rPr>
          <w:rFonts w:ascii="Calibri" w:hAnsi="Calibri" w:cs="Calibri"/>
        </w:rPr>
        <w:t xml:space="preserve">iz okvirnega sporazuma </w:t>
      </w:r>
      <w:r w:rsidRPr="00627B36">
        <w:rPr>
          <w:rFonts w:ascii="Calibri" w:hAnsi="Calibri" w:cs="Calibri"/>
        </w:rPr>
        <w:t xml:space="preserve">v višini 10% vrednosti </w:t>
      </w:r>
      <w:r w:rsidR="00565852">
        <w:rPr>
          <w:rFonts w:ascii="Calibri" w:hAnsi="Calibri" w:cs="Calibri"/>
        </w:rPr>
        <w:t xml:space="preserve">okvirnega sporazuma </w:t>
      </w:r>
      <w:r w:rsidR="002C6D10">
        <w:rPr>
          <w:rFonts w:ascii="Calibri" w:hAnsi="Calibri" w:cs="Calibri"/>
        </w:rPr>
        <w:t>z</w:t>
      </w:r>
      <w:r w:rsidRPr="00627B36">
        <w:rPr>
          <w:rFonts w:ascii="Calibri" w:hAnsi="Calibri" w:cs="Calibri"/>
        </w:rPr>
        <w:t xml:space="preserve"> DDV, ki bo veljala vključno 30 dni dlje, kot bo v </w:t>
      </w:r>
      <w:r w:rsidR="00565852">
        <w:rPr>
          <w:rFonts w:ascii="Calibri" w:hAnsi="Calibri" w:cs="Calibri"/>
        </w:rPr>
        <w:t xml:space="preserve">okvirnem sporazumu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678F015F"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obveznosti </w:t>
      </w:r>
      <w:r w:rsidR="00A7665A">
        <w:rPr>
          <w:rFonts w:ascii="Calibri" w:hAnsi="Calibri" w:cs="Calibri"/>
        </w:rPr>
        <w:t xml:space="preserve">iz okvirnega sporazuma </w:t>
      </w:r>
      <w:r w:rsidRPr="00627B36">
        <w:rPr>
          <w:rFonts w:ascii="Calibri" w:hAnsi="Calibri" w:cs="Calibri"/>
        </w:rPr>
        <w:t>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0544F2AD" w14:textId="77777777" w:rsidR="002C6D10" w:rsidRDefault="002C6D10" w:rsidP="00AF7664">
      <w:pPr>
        <w:jc w:val="both"/>
        <w:rPr>
          <w:rFonts w:ascii="Calibri" w:hAnsi="Calibri" w:cs="Calibri"/>
        </w:rPr>
      </w:pPr>
    </w:p>
    <w:p w14:paraId="411E883A" w14:textId="77777777" w:rsidR="002C6D10" w:rsidRDefault="002C6D10" w:rsidP="00AF7664">
      <w:pPr>
        <w:jc w:val="both"/>
        <w:rPr>
          <w:rFonts w:ascii="Calibri" w:hAnsi="Calibri" w:cs="Calibri"/>
        </w:rPr>
      </w:pPr>
    </w:p>
    <w:p w14:paraId="54C7480A" w14:textId="4E4D357B" w:rsidR="00AF7664" w:rsidRPr="00AF7664" w:rsidRDefault="00AF7664" w:rsidP="00AF7664">
      <w:pPr>
        <w:jc w:val="right"/>
        <w:rPr>
          <w:rFonts w:ascii="Calibri" w:hAnsi="Calibri" w:cs="Calibri"/>
        </w:rPr>
      </w:pPr>
      <w:r w:rsidRPr="00C26669">
        <w:rPr>
          <w:rFonts w:ascii="Calibri" w:hAnsi="Calibri" w:cs="Calibri"/>
        </w:rPr>
        <w:lastRenderedPageBreak/>
        <w:t>Vzorec menične izjave izdajatelja menice s pooblastilom za izpolnitev</w:t>
      </w:r>
      <w:r w:rsidRPr="00C26669">
        <w:rPr>
          <w:rFonts w:ascii="Calibri" w:hAnsi="Calibri" w:cs="Calibri"/>
          <w:b/>
        </w:rPr>
        <w:t xml:space="preserve"> </w:t>
      </w:r>
      <w:r>
        <w:rPr>
          <w:rFonts w:ascii="Calibri" w:hAnsi="Calibri" w:cs="Calibri"/>
        </w:rPr>
        <w:t>- 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7D3BE3BF"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za zavarovanje dobre izvedbe obveznosti</w:t>
      </w:r>
      <w:r w:rsidR="00B66E67">
        <w:rPr>
          <w:rFonts w:ascii="Calibri" w:hAnsi="Calibri" w:cs="Tahoma"/>
          <w:b/>
          <w:sz w:val="22"/>
          <w:szCs w:val="22"/>
        </w:rPr>
        <w:t xml:space="preserve"> iz okvirnega sporazuma</w:t>
      </w:r>
      <w:r w:rsidRPr="00C26669">
        <w:rPr>
          <w:rFonts w:ascii="Calibri" w:hAnsi="Calibri" w:cs="Tahoma"/>
          <w:b/>
          <w:sz w:val="22"/>
          <w:szCs w:val="22"/>
        </w:rPr>
        <w:t xml:space="preserve">  </w:t>
      </w:r>
    </w:p>
    <w:p w14:paraId="51052A14" w14:textId="77777777" w:rsidR="00AF7664" w:rsidRPr="00C26669" w:rsidRDefault="00AF7664" w:rsidP="00AF7664">
      <w:pPr>
        <w:keepNext/>
        <w:jc w:val="center"/>
        <w:rPr>
          <w:rFonts w:ascii="Calibri" w:hAnsi="Calibri" w:cs="Tahoma"/>
          <w:b/>
          <w:sz w:val="22"/>
          <w:szCs w:val="22"/>
        </w:rPr>
      </w:pPr>
    </w:p>
    <w:p w14:paraId="0EF8B6E3" w14:textId="5D000E90"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00A7665A">
        <w:rPr>
          <w:rFonts w:ascii="Calibri" w:hAnsi="Calibri" w:cs="Tahoma"/>
          <w:bCs/>
          <w:sz w:val="22"/>
          <w:szCs w:val="22"/>
        </w:rPr>
        <w:t>z</w:t>
      </w:r>
      <w:r w:rsidRPr="00C26669">
        <w:rPr>
          <w:rFonts w:ascii="Calibri" w:hAnsi="Calibri" w:cs="Tahoma"/>
          <w:bCs/>
          <w:sz w:val="22"/>
          <w:szCs w:val="22"/>
        </w:rPr>
        <w:t xml:space="preserve"> </w:t>
      </w:r>
      <w:r w:rsidR="00A7665A">
        <w:rPr>
          <w:rFonts w:ascii="Calibri" w:hAnsi="Calibri" w:cs="Tahoma"/>
          <w:bCs/>
          <w:sz w:val="22"/>
          <w:szCs w:val="22"/>
        </w:rPr>
        <w:t xml:space="preserve">Okvirnim sporazumom za dobavo goriva </w:t>
      </w:r>
      <w:r w:rsidRPr="00C26669">
        <w:rPr>
          <w:rFonts w:ascii="Calibri" w:hAnsi="Calibri" w:cs="Tahoma"/>
          <w:bCs/>
          <w:sz w:val="22"/>
          <w:szCs w:val="22"/>
        </w:rPr>
        <w:t xml:space="preserve"> </w:t>
      </w:r>
      <w:r>
        <w:rPr>
          <w:rFonts w:ascii="Calibri" w:hAnsi="Calibri" w:cs="Tahoma"/>
          <w:bCs/>
          <w:sz w:val="22"/>
          <w:szCs w:val="22"/>
          <w:lang w:val="x-none"/>
        </w:rPr>
        <w:t>št. JN-1/202</w:t>
      </w:r>
      <w:r w:rsidR="00A7665A">
        <w:rPr>
          <w:rFonts w:ascii="Calibri" w:hAnsi="Calibri" w:cs="Tahoma"/>
          <w:bCs/>
          <w:sz w:val="22"/>
          <w:szCs w:val="22"/>
        </w:rPr>
        <w:t>4</w:t>
      </w:r>
      <w:r w:rsidRPr="00C26669">
        <w:rPr>
          <w:rFonts w:ascii="Calibri" w:hAnsi="Calibri" w:cs="Tahoma"/>
          <w:bCs/>
          <w:sz w:val="22"/>
          <w:szCs w:val="22"/>
          <w:lang w:val="x-none"/>
        </w:rPr>
        <w:t xml:space="preserve"> sklenjene</w:t>
      </w:r>
      <w:r w:rsidR="00A7665A">
        <w:rPr>
          <w:rFonts w:ascii="Calibri" w:hAnsi="Calibri" w:cs="Tahoma"/>
          <w:bCs/>
          <w:sz w:val="22"/>
          <w:szCs w:val="22"/>
        </w:rPr>
        <w:t>m</w:t>
      </w:r>
      <w:r w:rsidRPr="00C26669">
        <w:rPr>
          <w:rFonts w:ascii="Calibri" w:hAnsi="Calibri" w:cs="Tahoma"/>
          <w:bCs/>
          <w:sz w:val="22"/>
          <w:szCs w:val="22"/>
          <w:lang w:val="x-none"/>
        </w:rPr>
        <w:t xml:space="preserve">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00E44135">
        <w:rPr>
          <w:rFonts w:ascii="Calibri" w:hAnsi="Calibri" w:cs="Tahoma"/>
          <w:b/>
          <w:bCs/>
          <w:sz w:val="22"/>
          <w:szCs w:val="22"/>
          <w:lang w:val="x-none"/>
        </w:rPr>
        <w:t xml:space="preserve"> </w:t>
      </w:r>
      <w:r w:rsidR="00E44135" w:rsidRPr="00E44135">
        <w:rPr>
          <w:rFonts w:ascii="Calibri" w:hAnsi="Calibri" w:cs="Tahoma"/>
          <w:bCs/>
          <w:sz w:val="22"/>
          <w:szCs w:val="22"/>
          <w:lang w:val="x-none"/>
        </w:rPr>
        <w:t>(</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00A7665A">
        <w:rPr>
          <w:rFonts w:ascii="Calibri" w:hAnsi="Calibri" w:cs="Tahoma"/>
          <w:bCs/>
          <w:sz w:val="22"/>
          <w:szCs w:val="22"/>
        </w:rPr>
        <w:t>em</w:t>
      </w:r>
      <w:r w:rsidRPr="00C26669">
        <w:rPr>
          <w:rFonts w:ascii="Calibri" w:hAnsi="Calibri" w:cs="Tahoma"/>
          <w:bCs/>
          <w:sz w:val="22"/>
          <w:szCs w:val="22"/>
        </w:rPr>
        <w:t xml:space="preserve"> </w:t>
      </w:r>
      <w:r w:rsidR="00A7665A">
        <w:rPr>
          <w:rFonts w:ascii="Calibri" w:hAnsi="Calibri" w:cs="Tahoma"/>
          <w:bCs/>
          <w:sz w:val="22"/>
          <w:szCs w:val="22"/>
        </w:rPr>
        <w:t>okvirnem sporazumu</w:t>
      </w:r>
      <w:r w:rsidRPr="00C26669">
        <w:rPr>
          <w:rFonts w:ascii="Calibri" w:hAnsi="Calibri" w:cs="Tahoma"/>
          <w:bCs/>
          <w:sz w:val="22"/>
          <w:szCs w:val="22"/>
        </w:rPr>
        <w:t xml:space="preserve"> </w:t>
      </w:r>
      <w:r w:rsidRPr="00C26669">
        <w:rPr>
          <w:rFonts w:ascii="Calibri" w:hAnsi="Calibri" w:cs="Tahoma"/>
          <w:bCs/>
          <w:sz w:val="22"/>
          <w:szCs w:val="22"/>
          <w:lang w:val="x-none"/>
        </w:rPr>
        <w:t xml:space="preserve">v vrednosti __________________ EUR </w:t>
      </w:r>
      <w:r w:rsidR="002C6D10">
        <w:rPr>
          <w:rFonts w:ascii="Calibri" w:hAnsi="Calibri" w:cs="Tahoma"/>
          <w:bCs/>
          <w:sz w:val="22"/>
          <w:szCs w:val="22"/>
        </w:rPr>
        <w:t>z</w:t>
      </w:r>
      <w:r w:rsidRPr="00C26669">
        <w:rPr>
          <w:rFonts w:ascii="Calibri" w:hAnsi="Calibri" w:cs="Tahoma"/>
          <w:bCs/>
          <w:sz w:val="22"/>
          <w:szCs w:val="22"/>
          <w:lang w:val="x-none"/>
        </w:rPr>
        <w:t xml:space="preserve"> DDV</w:t>
      </w:r>
      <w:r w:rsidRPr="00C26669">
        <w:rPr>
          <w:rFonts w:ascii="Calibri" w:hAnsi="Calibri" w:cs="Tahoma"/>
          <w:bCs/>
          <w:sz w:val="22"/>
          <w:szCs w:val="22"/>
        </w:rPr>
        <w:t xml:space="preserve"> (z besedo: ____________________), v roku, količini in kvaliteti opredeljeni v </w:t>
      </w:r>
      <w:r w:rsidR="002C6D10">
        <w:rPr>
          <w:rFonts w:ascii="Calibri" w:hAnsi="Calibri" w:cs="Tahoma"/>
          <w:bCs/>
          <w:sz w:val="22"/>
          <w:szCs w:val="22"/>
        </w:rPr>
        <w:t>pogodbi</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7DA43A16"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Kot garancijo za dobro izvedbo obveznost</w:t>
      </w:r>
      <w:r w:rsidR="00A2778F">
        <w:rPr>
          <w:rFonts w:ascii="Calibri" w:hAnsi="Calibri" w:cs="Tahoma"/>
          <w:sz w:val="22"/>
          <w:szCs w:val="22"/>
        </w:rPr>
        <w:t xml:space="preserve">i iz okvirnega sporazuma </w:t>
      </w:r>
      <w:r w:rsidRPr="00C26669">
        <w:rPr>
          <w:rFonts w:ascii="Calibri" w:hAnsi="Calibri" w:cs="Tahoma"/>
          <w:sz w:val="22"/>
          <w:szCs w:val="22"/>
        </w:rPr>
        <w:t xml:space="preserve"> za dobavo </w:t>
      </w:r>
      <w:r w:rsidR="00A2778F">
        <w:rPr>
          <w:rFonts w:ascii="Calibri" w:hAnsi="Calibri" w:cs="Tahoma"/>
          <w:sz w:val="22"/>
          <w:szCs w:val="22"/>
        </w:rPr>
        <w:t>goriva</w:t>
      </w:r>
      <w:r w:rsidRPr="00C26669">
        <w:rPr>
          <w:rFonts w:ascii="Calibri" w:hAnsi="Calibri" w:cs="Tahoma"/>
          <w:sz w:val="22"/>
          <w:szCs w:val="22"/>
        </w:rPr>
        <w:t xml:space="preserve">, mi kot dobavitelj izdajamo </w:t>
      </w:r>
      <w:r>
        <w:rPr>
          <w:rFonts w:ascii="Calibri" w:hAnsi="Calibri" w:cs="Tahoma"/>
          <w:sz w:val="22"/>
          <w:szCs w:val="22"/>
        </w:rPr>
        <w:t xml:space="preserve">tri </w:t>
      </w:r>
      <w:r w:rsidRPr="00C26669">
        <w:rPr>
          <w:rFonts w:ascii="Calibri" w:hAnsi="Calibri" w:cs="Tahoma"/>
          <w:sz w:val="22"/>
          <w:szCs w:val="22"/>
        </w:rPr>
        <w:t>bianco menic</w:t>
      </w:r>
      <w:r>
        <w:rPr>
          <w:rFonts w:ascii="Calibri" w:hAnsi="Calibri" w:cs="Tahoma"/>
          <w:sz w:val="22"/>
          <w:szCs w:val="22"/>
        </w:rPr>
        <w:t>e</w:t>
      </w:r>
      <w:r w:rsidRPr="00C26669">
        <w:rPr>
          <w:rFonts w:ascii="Calibri" w:hAnsi="Calibri" w:cs="Tahoma"/>
          <w:sz w:val="22"/>
          <w:szCs w:val="22"/>
        </w:rPr>
        <w:t xml:space="preserve"> s pooblastilom za nj</w:t>
      </w:r>
      <w:r>
        <w:rPr>
          <w:rFonts w:ascii="Calibri" w:hAnsi="Calibri" w:cs="Tahoma"/>
          <w:sz w:val="22"/>
          <w:szCs w:val="22"/>
        </w:rPr>
        <w:t>ihov</w:t>
      </w:r>
      <w:r w:rsidR="00A2778F">
        <w:rPr>
          <w:rFonts w:ascii="Calibri" w:hAnsi="Calibri" w:cs="Tahoma"/>
          <w:sz w:val="22"/>
          <w:szCs w:val="22"/>
        </w:rPr>
        <w:t>o</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4E3D1AB5"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w:t>
      </w:r>
      <w:r w:rsidR="002C6D10">
        <w:rPr>
          <w:rFonts w:ascii="Calibri" w:hAnsi="Calibri" w:cs="Tahoma"/>
          <w:sz w:val="22"/>
          <w:szCs w:val="22"/>
        </w:rPr>
        <w:t xml:space="preserve"> opredeljenih v zgoraj citiran</w:t>
      </w:r>
      <w:r w:rsidR="00A2778F">
        <w:rPr>
          <w:rFonts w:ascii="Calibri" w:hAnsi="Calibri" w:cs="Tahoma"/>
          <w:sz w:val="22"/>
          <w:szCs w:val="22"/>
        </w:rPr>
        <w:t>em</w:t>
      </w:r>
      <w:r w:rsidRPr="00C26669">
        <w:rPr>
          <w:rFonts w:ascii="Calibri" w:hAnsi="Calibri" w:cs="Tahoma"/>
          <w:sz w:val="22"/>
          <w:szCs w:val="22"/>
        </w:rPr>
        <w:t xml:space="preserve"> </w:t>
      </w:r>
      <w:r w:rsidR="00A2778F">
        <w:rPr>
          <w:rFonts w:ascii="Calibri" w:hAnsi="Calibri" w:cs="Tahoma"/>
          <w:sz w:val="22"/>
          <w:szCs w:val="22"/>
        </w:rPr>
        <w:t>okvirnem sporazumu</w:t>
      </w:r>
      <w:r w:rsidRPr="00C26669">
        <w:rPr>
          <w:rFonts w:ascii="Calibri" w:hAnsi="Calibri" w:cs="Tahoma"/>
          <w:sz w:val="22"/>
          <w:szCs w:val="22"/>
        </w:rPr>
        <w:t>, da:</w:t>
      </w:r>
    </w:p>
    <w:p w14:paraId="47D12BF1" w14:textId="77777777" w:rsidR="00AF7664" w:rsidRPr="00C26669" w:rsidRDefault="00AF7664" w:rsidP="00DC0A0F">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DC0A0F">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DC0A0F">
      <w:pPr>
        <w:keepNext/>
        <w:numPr>
          <w:ilvl w:val="0"/>
          <w:numId w:val="17"/>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Pr>
          <w:rFonts w:ascii="Calibri" w:hAnsi="Calibri" w:cs="Tahoma"/>
          <w:sz w:val="22"/>
          <w:szCs w:val="22"/>
        </w:rPr>
        <w:t>3</w:t>
      </w:r>
      <w:r w:rsidRPr="00C26669">
        <w:rPr>
          <w:rFonts w:ascii="Calibri" w:hAnsi="Calibri" w:cs="Tahoma"/>
          <w:sz w:val="22"/>
          <w:szCs w:val="22"/>
        </w:rPr>
        <w:t xml:space="preserve"> bianko menic</w:t>
      </w:r>
      <w:r>
        <w:rPr>
          <w:rFonts w:ascii="Calibri" w:hAnsi="Calibri" w:cs="Tahoma"/>
          <w:sz w:val="22"/>
          <w:szCs w:val="22"/>
        </w:rPr>
        <w:t>e</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7A83D2F8"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7D571DC" w14:textId="77777777" w:rsidR="00A2778F" w:rsidRPr="00C26669" w:rsidRDefault="00A2778F" w:rsidP="00A2778F">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7</w:t>
      </w:r>
    </w:p>
    <w:p w14:paraId="127DCDAE" w14:textId="77777777" w:rsidR="00A2778F" w:rsidRPr="00C26669" w:rsidRDefault="00A2778F" w:rsidP="00A2778F">
      <w:pPr>
        <w:tabs>
          <w:tab w:val="left" w:pos="1995"/>
        </w:tabs>
        <w:rPr>
          <w:rFonts w:ascii="Calibri" w:hAnsi="Calibri" w:cs="Calibri"/>
        </w:rPr>
      </w:pPr>
    </w:p>
    <w:p w14:paraId="7F484DFF" w14:textId="77777777" w:rsidR="00A2778F" w:rsidRPr="00C26669" w:rsidRDefault="00A2778F" w:rsidP="00A2778F">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13E51BE9" w14:textId="77777777" w:rsidR="00A2778F" w:rsidRPr="00C26669" w:rsidRDefault="00A2778F" w:rsidP="00A2778F">
      <w:pPr>
        <w:rPr>
          <w:rFonts w:ascii="Calibri" w:hAnsi="Calibri" w:cs="Calibri"/>
        </w:rPr>
      </w:pPr>
    </w:p>
    <w:p w14:paraId="576C7F40" w14:textId="77777777" w:rsidR="00A2778F" w:rsidRPr="00C26669" w:rsidRDefault="00A2778F" w:rsidP="00A2778F">
      <w:pPr>
        <w:tabs>
          <w:tab w:val="left" w:pos="292"/>
        </w:tabs>
        <w:ind w:left="292"/>
        <w:jc w:val="both"/>
        <w:rPr>
          <w:rFonts w:ascii="Calibri" w:hAnsi="Calibri" w:cs="Calibri"/>
        </w:rPr>
      </w:pPr>
    </w:p>
    <w:p w14:paraId="785AB0A2" w14:textId="77777777" w:rsidR="00A2778F" w:rsidRPr="00811E21" w:rsidRDefault="00A2778F" w:rsidP="00A2778F">
      <w:pPr>
        <w:jc w:val="center"/>
        <w:rPr>
          <w:rFonts w:ascii="Calibri" w:hAnsi="Calibri" w:cs="Calibri"/>
          <w:b/>
          <w:sz w:val="28"/>
        </w:rPr>
      </w:pPr>
      <w:r w:rsidRPr="00811E21">
        <w:rPr>
          <w:rFonts w:ascii="Calibri" w:hAnsi="Calibri" w:cs="Calibri"/>
          <w:b/>
          <w:sz w:val="28"/>
        </w:rPr>
        <w:t>IZJAVA</w:t>
      </w:r>
    </w:p>
    <w:p w14:paraId="4A3736C1" w14:textId="77777777" w:rsidR="00A2778F" w:rsidRPr="00811E21" w:rsidRDefault="00A2778F" w:rsidP="00A2778F">
      <w:pPr>
        <w:jc w:val="center"/>
        <w:rPr>
          <w:rFonts w:ascii="Calibri" w:hAnsi="Calibri" w:cs="Calibri"/>
          <w:b/>
        </w:rPr>
      </w:pPr>
      <w:r w:rsidRPr="00811E21">
        <w:rPr>
          <w:rFonts w:ascii="Calibri" w:hAnsi="Calibri" w:cs="Calibri"/>
          <w:b/>
        </w:rPr>
        <w:t>ponudnika o izpolnjevanju tehničnih  pogojev</w:t>
      </w:r>
    </w:p>
    <w:p w14:paraId="433C665A" w14:textId="77777777" w:rsidR="00A2778F" w:rsidRPr="00811E21" w:rsidRDefault="00A2778F" w:rsidP="00A2778F">
      <w:pPr>
        <w:rPr>
          <w:rFonts w:ascii="Calibri" w:hAnsi="Calibri" w:cs="Calibri"/>
        </w:rPr>
      </w:pPr>
    </w:p>
    <w:p w14:paraId="7F2F552C" w14:textId="77777777" w:rsidR="00A2778F" w:rsidRPr="00811E21" w:rsidRDefault="00A2778F" w:rsidP="00A2778F">
      <w:pPr>
        <w:jc w:val="both"/>
        <w:rPr>
          <w:rFonts w:ascii="Calibri" w:hAnsi="Calibri" w:cs="Calibri"/>
        </w:rPr>
      </w:pPr>
      <w:r w:rsidRPr="00811E21">
        <w:rPr>
          <w:rFonts w:ascii="Calibri" w:hAnsi="Calibri" w:cs="Calibri"/>
        </w:rPr>
        <w:t>Izjavljamo:</w:t>
      </w:r>
    </w:p>
    <w:p w14:paraId="55E367F4" w14:textId="77777777" w:rsidR="00A2778F" w:rsidRPr="00811E21" w:rsidRDefault="00A2778F" w:rsidP="00A2778F">
      <w:pPr>
        <w:numPr>
          <w:ilvl w:val="0"/>
          <w:numId w:val="3"/>
        </w:numPr>
        <w:tabs>
          <w:tab w:val="num" w:pos="1102"/>
        </w:tabs>
        <w:jc w:val="both"/>
        <w:rPr>
          <w:rFonts w:ascii="Calibri" w:hAnsi="Calibri" w:cs="Calibri"/>
          <w:lang w:val="x-none"/>
        </w:rPr>
      </w:pPr>
      <w:r w:rsidRPr="00811E21">
        <w:rPr>
          <w:rFonts w:ascii="Calibri" w:hAnsi="Calibri" w:cs="Calibri"/>
        </w:rPr>
        <w:t xml:space="preserve">da vsa goriva ustrezajo standardom kakovosti, in sicer za neosvinčen motorni </w:t>
      </w:r>
      <w:r>
        <w:rPr>
          <w:rFonts w:ascii="Calibri" w:hAnsi="Calibri" w:cs="Calibri"/>
        </w:rPr>
        <w:t>bencin 95-oktanski: SIST EN 228:</w:t>
      </w:r>
      <w:r w:rsidRPr="00811E21">
        <w:rPr>
          <w:rFonts w:ascii="Calibri" w:hAnsi="Calibri" w:cs="Calibri"/>
        </w:rPr>
        <w:t>2012 ter za dizelsko gorivo SIST EN 590:2013 ali enakovrednim standardom in veljavnim predpisom za določitev fizikalno – kemijskih lastnosti tekočih goriv v Republiki Sloveniji;</w:t>
      </w:r>
    </w:p>
    <w:p w14:paraId="1017D5EF" w14:textId="77777777" w:rsidR="00A2778F" w:rsidRPr="00811E21" w:rsidRDefault="00A2778F" w:rsidP="00A2778F">
      <w:pPr>
        <w:numPr>
          <w:ilvl w:val="0"/>
          <w:numId w:val="3"/>
        </w:numPr>
        <w:tabs>
          <w:tab w:val="num" w:pos="1102"/>
        </w:tabs>
        <w:jc w:val="both"/>
        <w:rPr>
          <w:rFonts w:ascii="Calibri" w:hAnsi="Calibri" w:cs="Calibri"/>
          <w:lang w:val="x-none"/>
        </w:rPr>
      </w:pPr>
      <w:r w:rsidRPr="00811E21">
        <w:rPr>
          <w:rFonts w:ascii="Calibri" w:hAnsi="Calibri" w:cs="Calibri"/>
        </w:rPr>
        <w:t xml:space="preserve">da razpolagamo </w:t>
      </w:r>
      <w:r w:rsidRPr="00811E21">
        <w:rPr>
          <w:rFonts w:ascii="Calibri" w:hAnsi="Calibri" w:cs="Calibri"/>
          <w:lang w:val="x-none"/>
        </w:rPr>
        <w:t>z najmanj dvema bencinskim</w:t>
      </w:r>
      <w:r w:rsidRPr="00811E21">
        <w:rPr>
          <w:rFonts w:ascii="Calibri" w:hAnsi="Calibri" w:cs="Calibri"/>
        </w:rPr>
        <w:t>a</w:t>
      </w:r>
      <w:r w:rsidRPr="00811E21">
        <w:rPr>
          <w:rFonts w:ascii="Calibri" w:hAnsi="Calibri" w:cs="Calibri"/>
          <w:lang w:val="x-none"/>
        </w:rPr>
        <w:t xml:space="preserve"> serviso</w:t>
      </w:r>
      <w:r w:rsidRPr="00811E21">
        <w:rPr>
          <w:rFonts w:ascii="Calibri" w:hAnsi="Calibri" w:cs="Calibri"/>
        </w:rPr>
        <w:t>ma</w:t>
      </w:r>
      <w:r w:rsidRPr="00811E21">
        <w:rPr>
          <w:rFonts w:ascii="Calibri" w:hAnsi="Calibri" w:cs="Calibri"/>
          <w:lang w:val="x-none"/>
        </w:rPr>
        <w:t xml:space="preserve">, ki </w:t>
      </w:r>
      <w:r w:rsidRPr="00811E21">
        <w:rPr>
          <w:rFonts w:ascii="Calibri" w:hAnsi="Calibri" w:cs="Calibri"/>
        </w:rPr>
        <w:t>sta</w:t>
      </w:r>
      <w:r w:rsidRPr="00811E21">
        <w:rPr>
          <w:rFonts w:ascii="Calibri" w:hAnsi="Calibri" w:cs="Calibri"/>
          <w:lang w:val="x-none"/>
        </w:rPr>
        <w:t xml:space="preserve"> od sedeža naročnika</w:t>
      </w:r>
      <w:r w:rsidRPr="00811E21">
        <w:rPr>
          <w:rFonts w:ascii="Calibri" w:hAnsi="Calibri" w:cs="Calibri"/>
        </w:rPr>
        <w:t xml:space="preserve"> (Puhova ulica 10, 2250 Ptuj) </w:t>
      </w:r>
      <w:r w:rsidRPr="00811E21">
        <w:rPr>
          <w:rFonts w:ascii="Calibri" w:hAnsi="Calibri" w:cs="Calibri"/>
          <w:lang w:val="x-none"/>
        </w:rPr>
        <w:t xml:space="preserve"> oddaljen</w:t>
      </w:r>
      <w:r w:rsidRPr="00811E21">
        <w:rPr>
          <w:rFonts w:ascii="Calibri" w:hAnsi="Calibri" w:cs="Calibri"/>
        </w:rPr>
        <w:t>a</w:t>
      </w:r>
      <w:r w:rsidRPr="00811E21">
        <w:rPr>
          <w:rFonts w:ascii="Calibri" w:hAnsi="Calibri" w:cs="Calibri"/>
          <w:lang w:val="x-none"/>
        </w:rPr>
        <w:t xml:space="preserve"> največ 3 km, pri čemer eden  obratuje 24 ur na dan in sicer na </w:t>
      </w:r>
      <w:r w:rsidRPr="00811E21">
        <w:rPr>
          <w:rFonts w:ascii="Calibri" w:hAnsi="Calibri" w:cs="Calibri"/>
        </w:rPr>
        <w:t xml:space="preserve">naslednjih </w:t>
      </w:r>
      <w:r w:rsidRPr="00811E21">
        <w:rPr>
          <w:rFonts w:ascii="Calibri" w:hAnsi="Calibri" w:cs="Calibri"/>
          <w:lang w:val="x-none"/>
        </w:rPr>
        <w:t>lokacij</w:t>
      </w:r>
      <w:r w:rsidRPr="00811E21">
        <w:rPr>
          <w:rFonts w:ascii="Calibri" w:hAnsi="Calibri" w:cs="Calibri"/>
        </w:rPr>
        <w:t>ah</w:t>
      </w:r>
      <w:r w:rsidRPr="00811E21">
        <w:rPr>
          <w:rFonts w:ascii="Calibri" w:hAnsi="Calibri" w:cs="Calibri"/>
          <w:lang w:val="x-none"/>
        </w:rPr>
        <w:t>:</w:t>
      </w:r>
    </w:p>
    <w:p w14:paraId="7D76E093" w14:textId="77777777" w:rsidR="00A2778F" w:rsidRPr="00811E21" w:rsidRDefault="00A2778F" w:rsidP="00A2778F">
      <w:pPr>
        <w:tabs>
          <w:tab w:val="num" w:pos="720"/>
        </w:tabs>
        <w:ind w:left="1416"/>
        <w:jc w:val="both"/>
        <w:rPr>
          <w:rFonts w:ascii="Calibri" w:hAnsi="Calibri" w:cs="Calibri"/>
        </w:rPr>
      </w:pPr>
      <w:r w:rsidRPr="00811E21">
        <w:rPr>
          <w:rFonts w:ascii="Calibri" w:hAnsi="Calibri" w:cs="Calibri"/>
        </w:rPr>
        <w:t>____________________________________________, ki je od sedeža naročnika oddaljena ______ km;</w:t>
      </w:r>
    </w:p>
    <w:p w14:paraId="549274CB" w14:textId="77777777" w:rsidR="00A2778F" w:rsidRPr="00811E21" w:rsidRDefault="00A2778F" w:rsidP="00A2778F">
      <w:pPr>
        <w:tabs>
          <w:tab w:val="num" w:pos="720"/>
        </w:tabs>
        <w:ind w:left="1416"/>
        <w:jc w:val="both"/>
        <w:rPr>
          <w:rFonts w:ascii="Calibri" w:hAnsi="Calibri" w:cs="Calibri"/>
        </w:rPr>
      </w:pPr>
      <w:r w:rsidRPr="00811E21">
        <w:rPr>
          <w:rFonts w:ascii="Calibri" w:hAnsi="Calibri" w:cs="Calibri"/>
        </w:rPr>
        <w:t>____________________________________________, ki je od sedeža naročnika oddaljena ______ km;</w:t>
      </w:r>
    </w:p>
    <w:p w14:paraId="1197604C" w14:textId="77777777" w:rsidR="00A2778F" w:rsidRPr="00811E21" w:rsidRDefault="00A2778F" w:rsidP="00A2778F">
      <w:pPr>
        <w:tabs>
          <w:tab w:val="num" w:pos="1102"/>
        </w:tabs>
        <w:jc w:val="both"/>
        <w:rPr>
          <w:rFonts w:ascii="Calibri" w:hAnsi="Calibri" w:cs="Calibri"/>
        </w:rPr>
      </w:pPr>
    </w:p>
    <w:p w14:paraId="77560133" w14:textId="77777777" w:rsidR="00A2778F" w:rsidRPr="00811E21" w:rsidRDefault="00A2778F" w:rsidP="00A2778F">
      <w:pPr>
        <w:numPr>
          <w:ilvl w:val="0"/>
          <w:numId w:val="3"/>
        </w:numPr>
        <w:jc w:val="both"/>
        <w:rPr>
          <w:rFonts w:ascii="Calibri" w:hAnsi="Calibri" w:cs="Calibri"/>
          <w:lang w:val="x-none"/>
        </w:rPr>
      </w:pPr>
      <w:r w:rsidRPr="00811E21">
        <w:rPr>
          <w:rFonts w:ascii="Calibri" w:hAnsi="Calibri" w:cs="Calibri"/>
        </w:rPr>
        <w:t xml:space="preserve">da bomo </w:t>
      </w:r>
      <w:r w:rsidRPr="00811E21">
        <w:rPr>
          <w:rFonts w:ascii="Calibri" w:hAnsi="Calibri" w:cs="Calibri"/>
          <w:lang w:val="x-none"/>
        </w:rPr>
        <w:t>na bencinskih servisih zagotovi</w:t>
      </w:r>
      <w:r w:rsidRPr="00811E21">
        <w:rPr>
          <w:rFonts w:ascii="Calibri" w:hAnsi="Calibri" w:cs="Calibri"/>
        </w:rPr>
        <w:t>li</w:t>
      </w:r>
      <w:r w:rsidRPr="00811E21">
        <w:rPr>
          <w:rFonts w:ascii="Calibri" w:hAnsi="Calibri" w:cs="Calibri"/>
          <w:lang w:val="x-none"/>
        </w:rPr>
        <w:t xml:space="preserve"> za vsako vozilo posebno plačilno kartico oziroma več plačilnih kartic, če je več vrst bencinskih servisov. Kartice </w:t>
      </w:r>
      <w:r w:rsidRPr="00811E21">
        <w:rPr>
          <w:rFonts w:ascii="Calibri" w:hAnsi="Calibri" w:cs="Calibri"/>
        </w:rPr>
        <w:t>bodo</w:t>
      </w:r>
      <w:r w:rsidRPr="00811E21">
        <w:rPr>
          <w:rFonts w:ascii="Calibri" w:hAnsi="Calibri" w:cs="Calibri"/>
          <w:lang w:val="x-none"/>
        </w:rPr>
        <w:t xml:space="preserve"> vezane na vozilo in voznika ter </w:t>
      </w:r>
      <w:r w:rsidRPr="00811E21">
        <w:rPr>
          <w:rFonts w:ascii="Calibri" w:hAnsi="Calibri" w:cs="Calibri"/>
        </w:rPr>
        <w:t>bodo</w:t>
      </w:r>
      <w:r w:rsidRPr="00811E21">
        <w:rPr>
          <w:rFonts w:ascii="Calibri" w:hAnsi="Calibri" w:cs="Calibri"/>
          <w:lang w:val="x-none"/>
        </w:rPr>
        <w:t xml:space="preserve"> omogočati vnos kilometrov ob vsaki </w:t>
      </w:r>
      <w:proofErr w:type="spellStart"/>
      <w:r w:rsidRPr="00811E21">
        <w:rPr>
          <w:rFonts w:ascii="Calibri" w:hAnsi="Calibri" w:cs="Calibri"/>
          <w:lang w:val="x-none"/>
        </w:rPr>
        <w:t>natočit</w:t>
      </w:r>
      <w:r w:rsidRPr="00811E21">
        <w:rPr>
          <w:rFonts w:ascii="Calibri" w:hAnsi="Calibri" w:cs="Calibri"/>
        </w:rPr>
        <w:t>v</w:t>
      </w:r>
      <w:proofErr w:type="spellEnd"/>
      <w:r w:rsidRPr="00811E21">
        <w:rPr>
          <w:rFonts w:ascii="Calibri" w:hAnsi="Calibri" w:cs="Calibri"/>
          <w:lang w:val="x-none"/>
        </w:rPr>
        <w:t xml:space="preserve">i goriva. Za brezgotovinsko poslovanje s predmetnimi plačilnimi karticami ne </w:t>
      </w:r>
      <w:r w:rsidRPr="00811E21">
        <w:rPr>
          <w:rFonts w:ascii="Calibri" w:hAnsi="Calibri" w:cs="Calibri"/>
        </w:rPr>
        <w:t xml:space="preserve">bomo </w:t>
      </w:r>
      <w:r w:rsidRPr="00811E21">
        <w:rPr>
          <w:rFonts w:ascii="Calibri" w:hAnsi="Calibri" w:cs="Calibri"/>
          <w:lang w:val="x-none"/>
        </w:rPr>
        <w:t>zaračunava</w:t>
      </w:r>
      <w:r w:rsidRPr="00811E21">
        <w:rPr>
          <w:rFonts w:ascii="Calibri" w:hAnsi="Calibri" w:cs="Calibri"/>
        </w:rPr>
        <w:t>li</w:t>
      </w:r>
      <w:r w:rsidRPr="00811E21">
        <w:rPr>
          <w:rFonts w:ascii="Calibri" w:hAnsi="Calibri" w:cs="Calibri"/>
          <w:lang w:val="x-none"/>
        </w:rPr>
        <w:t xml:space="preserve"> stroškov. Plačilne kartice </w:t>
      </w:r>
      <w:r w:rsidRPr="00811E21">
        <w:rPr>
          <w:rFonts w:ascii="Calibri" w:hAnsi="Calibri" w:cs="Calibri"/>
        </w:rPr>
        <w:t>bodo</w:t>
      </w:r>
      <w:r w:rsidRPr="00811E21">
        <w:rPr>
          <w:rFonts w:ascii="Calibri" w:hAnsi="Calibri" w:cs="Calibri"/>
          <w:lang w:val="x-none"/>
        </w:rPr>
        <w:t xml:space="preserve"> aktivne, ne glede na uporabo oziroma ne uporabo v času njene veljavnosti, razen v primeru v kolikor jih naročnik prekliče. </w:t>
      </w:r>
      <w:r w:rsidRPr="00811E21">
        <w:rPr>
          <w:rFonts w:ascii="Calibri" w:hAnsi="Calibri" w:cs="Calibri"/>
        </w:rPr>
        <w:t>Pred potekom veljavnosti plačilne kartice bomo le te</w:t>
      </w:r>
      <w:r w:rsidRPr="00811E21">
        <w:rPr>
          <w:rFonts w:ascii="Calibri" w:hAnsi="Calibri" w:cs="Calibri"/>
          <w:lang w:val="x-none"/>
        </w:rPr>
        <w:t xml:space="preserve"> nadomesti</w:t>
      </w:r>
      <w:r w:rsidRPr="00811E21">
        <w:rPr>
          <w:rFonts w:ascii="Calibri" w:hAnsi="Calibri" w:cs="Calibri"/>
        </w:rPr>
        <w:t>li</w:t>
      </w:r>
      <w:r w:rsidRPr="00811E21">
        <w:rPr>
          <w:rFonts w:ascii="Calibri" w:hAnsi="Calibri" w:cs="Calibri"/>
          <w:lang w:val="x-none"/>
        </w:rPr>
        <w:t xml:space="preserve"> in jih dostavi</w:t>
      </w:r>
      <w:r w:rsidRPr="00811E21">
        <w:rPr>
          <w:rFonts w:ascii="Calibri" w:hAnsi="Calibri" w:cs="Calibri"/>
        </w:rPr>
        <w:t>li</w:t>
      </w:r>
      <w:r w:rsidRPr="00811E21">
        <w:rPr>
          <w:rFonts w:ascii="Calibri" w:hAnsi="Calibri" w:cs="Calibri"/>
          <w:lang w:val="x-none"/>
        </w:rPr>
        <w:t xml:space="preserve"> na naslov naročnika najmanj 5 delovnih dni pred potekom. Kartica </w:t>
      </w:r>
      <w:r w:rsidRPr="00811E21">
        <w:rPr>
          <w:rFonts w:ascii="Calibri" w:hAnsi="Calibri" w:cs="Calibri"/>
        </w:rPr>
        <w:t xml:space="preserve">bo imela </w:t>
      </w:r>
      <w:r w:rsidRPr="00811E21">
        <w:rPr>
          <w:rFonts w:ascii="Calibri" w:hAnsi="Calibri" w:cs="Calibri"/>
          <w:lang w:val="x-none"/>
        </w:rPr>
        <w:t>obvezno varnostno zaščito in lasten PIN;</w:t>
      </w:r>
    </w:p>
    <w:p w14:paraId="3978E735" w14:textId="3548EE2F" w:rsidR="00A2778F" w:rsidRPr="000063CE" w:rsidRDefault="002F1090" w:rsidP="00A2778F">
      <w:pPr>
        <w:numPr>
          <w:ilvl w:val="0"/>
          <w:numId w:val="3"/>
        </w:numPr>
        <w:jc w:val="both"/>
        <w:rPr>
          <w:rFonts w:ascii="Calibri" w:hAnsi="Calibri" w:cs="Calibri"/>
          <w:lang w:val="x-none"/>
        </w:rPr>
      </w:pPr>
      <w:r>
        <w:rPr>
          <w:rFonts w:ascii="Calibri" w:hAnsi="Calibri" w:cs="Calibri"/>
        </w:rPr>
        <w:t xml:space="preserve">da bo </w:t>
      </w:r>
      <w:r w:rsidRPr="000063CE">
        <w:rPr>
          <w:rFonts w:ascii="Calibri" w:hAnsi="Calibri" w:cs="Calibri"/>
          <w:lang w:val="x-none"/>
        </w:rPr>
        <w:t>nakup</w:t>
      </w:r>
      <w:r w:rsidR="00A2778F" w:rsidRPr="000063CE">
        <w:rPr>
          <w:rFonts w:ascii="Calibri" w:hAnsi="Calibri" w:cs="Calibri"/>
          <w:lang w:val="x-none"/>
        </w:rPr>
        <w:t xml:space="preserve"> goriva pod enakimi pogoji (plačilo s plačilno kartico, stalni popust) mogoč na </w:t>
      </w:r>
      <w:r w:rsidR="00A2778F" w:rsidRPr="000063CE">
        <w:rPr>
          <w:rFonts w:ascii="Calibri" w:hAnsi="Calibri" w:cs="Calibri"/>
        </w:rPr>
        <w:t>vseh</w:t>
      </w:r>
      <w:r w:rsidR="00A2778F" w:rsidRPr="000063CE">
        <w:rPr>
          <w:rFonts w:ascii="Calibri" w:hAnsi="Calibri" w:cs="Calibri"/>
          <w:lang w:val="x-none"/>
        </w:rPr>
        <w:t xml:space="preserve"> bencinskih servisih ponudnika na območju Republike Slovenije</w:t>
      </w:r>
      <w:r w:rsidR="00A2778F" w:rsidRPr="000063CE">
        <w:rPr>
          <w:rFonts w:ascii="Calibri" w:hAnsi="Calibri" w:cs="Calibri"/>
        </w:rPr>
        <w:t>, vključno na avtocestah in hitrih cestah</w:t>
      </w:r>
      <w:r w:rsidR="00A2778F" w:rsidRPr="000063CE">
        <w:rPr>
          <w:rFonts w:ascii="Calibri" w:hAnsi="Calibri" w:cs="Calibri"/>
          <w:lang w:val="x-none"/>
        </w:rPr>
        <w:t>;</w:t>
      </w:r>
    </w:p>
    <w:p w14:paraId="6E4AA276" w14:textId="77777777" w:rsidR="00A2778F" w:rsidRPr="000063CE" w:rsidRDefault="00A2778F" w:rsidP="00A2778F">
      <w:pPr>
        <w:numPr>
          <w:ilvl w:val="0"/>
          <w:numId w:val="3"/>
        </w:numPr>
        <w:jc w:val="both"/>
        <w:rPr>
          <w:rFonts w:ascii="Calibri" w:hAnsi="Calibri" w:cs="Calibri"/>
          <w:lang w:val="x-none"/>
        </w:rPr>
      </w:pPr>
      <w:r w:rsidRPr="000063CE">
        <w:rPr>
          <w:rFonts w:ascii="Calibri" w:hAnsi="Calibri" w:cs="Calibri"/>
        </w:rPr>
        <w:t>da</w:t>
      </w:r>
      <w:r w:rsidRPr="000063CE">
        <w:rPr>
          <w:rFonts w:ascii="Calibri" w:hAnsi="Calibri" w:cs="Calibri"/>
          <w:lang w:val="x-none"/>
        </w:rPr>
        <w:t xml:space="preserve"> omogoča</w:t>
      </w:r>
      <w:r w:rsidRPr="000063CE">
        <w:rPr>
          <w:rFonts w:ascii="Calibri" w:hAnsi="Calibri" w:cs="Calibri"/>
        </w:rPr>
        <w:t>mo</w:t>
      </w:r>
      <w:r w:rsidRPr="000063CE">
        <w:rPr>
          <w:rFonts w:ascii="Calibri" w:hAnsi="Calibri" w:cs="Calibri"/>
          <w:lang w:val="x-none"/>
        </w:rPr>
        <w:t xml:space="preserve"> tudi plačilo cestnine za tovorna vozila (elektronsko cestninjenje);</w:t>
      </w:r>
    </w:p>
    <w:p w14:paraId="40476A46" w14:textId="77777777" w:rsidR="00A2778F" w:rsidRPr="00811E21" w:rsidRDefault="00A2778F" w:rsidP="00A2778F">
      <w:pPr>
        <w:numPr>
          <w:ilvl w:val="0"/>
          <w:numId w:val="3"/>
        </w:numPr>
        <w:jc w:val="both"/>
        <w:rPr>
          <w:rFonts w:ascii="Calibri" w:hAnsi="Calibri" w:cs="Calibri"/>
          <w:lang w:val="x-none"/>
        </w:rPr>
      </w:pPr>
      <w:r w:rsidRPr="00811E21">
        <w:rPr>
          <w:rFonts w:ascii="Calibri" w:hAnsi="Calibri" w:cs="Calibri"/>
        </w:rPr>
        <w:t xml:space="preserve">da bomo </w:t>
      </w:r>
      <w:r w:rsidRPr="00811E21">
        <w:rPr>
          <w:rFonts w:ascii="Calibri" w:hAnsi="Calibri" w:cs="Calibri"/>
          <w:lang w:val="x-none"/>
        </w:rPr>
        <w:t>najmanj en krat mesečno, in sicer najkasneje osmega dne v mesecu za pretekli mesec naročniku posredovati podatke v elektronski obliki (oblika »CSV (ločeno z vejico)« na elektronski naslov skrbnika pogodbe, ki je naveden v okvirnem sporazumu ali naročniku omogočiti dostop do spletne aplikacije, kjer bo naročniku omogočeno shranjevanje podatkov v obliki »CSV (ločeno z vejico)«. Podatki v elektronski obliki ali na spletni aplikaciji morja vsebovati vse postavke, ki jih vsebujejo računi v papirni obliki</w:t>
      </w:r>
      <w:r w:rsidRPr="00811E21">
        <w:rPr>
          <w:rFonts w:ascii="Calibri" w:hAnsi="Calibri" w:cs="Calibri"/>
          <w:color w:val="FF0000"/>
        </w:rPr>
        <w:t>.</w:t>
      </w:r>
    </w:p>
    <w:p w14:paraId="0EC4DE5E" w14:textId="77777777" w:rsidR="00A2778F" w:rsidRPr="00C26669" w:rsidRDefault="00A2778F" w:rsidP="00A2778F">
      <w:pPr>
        <w:tabs>
          <w:tab w:val="left" w:pos="292"/>
        </w:tabs>
        <w:ind w:left="292"/>
        <w:jc w:val="both"/>
        <w:rPr>
          <w:rFonts w:ascii="Calibri" w:hAnsi="Calibri" w:cs="Calibri"/>
        </w:rPr>
      </w:pPr>
    </w:p>
    <w:p w14:paraId="319374F2" w14:textId="77777777" w:rsidR="00A2778F" w:rsidRPr="00C26669" w:rsidRDefault="00A2778F" w:rsidP="00A2778F">
      <w:pPr>
        <w:jc w:val="both"/>
        <w:rPr>
          <w:rFonts w:ascii="Calibri" w:hAnsi="Calibri" w:cs="Calibri"/>
        </w:rPr>
      </w:pPr>
    </w:p>
    <w:p w14:paraId="00FA359E" w14:textId="77777777" w:rsidR="00A2778F" w:rsidRPr="00C26669" w:rsidRDefault="00A2778F" w:rsidP="00A2778F">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19E7AFBD" w14:textId="77777777" w:rsidR="00A2778F" w:rsidRDefault="00A2778F" w:rsidP="00A2778F">
      <w:pPr>
        <w:jc w:val="both"/>
        <w:rPr>
          <w:rFonts w:ascii="Calibri" w:hAnsi="Calibri" w:cs="Calibri"/>
        </w:rPr>
      </w:pPr>
    </w:p>
    <w:p w14:paraId="5FB69DF9" w14:textId="77777777" w:rsidR="00A2778F" w:rsidRPr="00C26669" w:rsidRDefault="00A2778F" w:rsidP="00A2778F">
      <w:pPr>
        <w:jc w:val="both"/>
        <w:rPr>
          <w:rFonts w:ascii="Calibri" w:hAnsi="Calibri" w:cs="Calibri"/>
        </w:rPr>
      </w:pPr>
    </w:p>
    <w:p w14:paraId="1A1BCEB3" w14:textId="77777777" w:rsidR="00A2778F" w:rsidRDefault="00A2778F" w:rsidP="00A11F08">
      <w:pPr>
        <w:jc w:val="right"/>
        <w:rPr>
          <w:rFonts w:ascii="Calibri" w:hAnsi="Calibri" w:cs="Calibri"/>
        </w:rPr>
      </w:pPr>
    </w:p>
    <w:p w14:paraId="6AAB53AD" w14:textId="7280D449" w:rsidR="00A2778F" w:rsidRDefault="00A2778F" w:rsidP="00A2778F">
      <w:pPr>
        <w:numPr>
          <w:ilvl w:val="0"/>
          <w:numId w:val="7"/>
        </w:numPr>
        <w:ind w:left="426" w:hanging="426"/>
        <w:jc w:val="both"/>
        <w:rPr>
          <w:rFonts w:ascii="Calibri" w:hAnsi="Calibri" w:cs="Calibri"/>
          <w:b/>
        </w:rPr>
      </w:pPr>
      <w:r w:rsidRPr="0073345C">
        <w:rPr>
          <w:rFonts w:ascii="Calibri" w:hAnsi="Calibri" w:cs="Calibri"/>
          <w:b/>
        </w:rPr>
        <w:lastRenderedPageBreak/>
        <w:t xml:space="preserve">VZOREC </w:t>
      </w:r>
      <w:r>
        <w:rPr>
          <w:rFonts w:ascii="Calibri" w:hAnsi="Calibri" w:cs="Calibri"/>
          <w:b/>
        </w:rPr>
        <w:t>OKVIRNEGA SPORAZUMA</w:t>
      </w:r>
    </w:p>
    <w:p w14:paraId="3002B082" w14:textId="77777777" w:rsidR="00A2778F" w:rsidRDefault="00A2778F" w:rsidP="00B8588D">
      <w:pPr>
        <w:ind w:left="426"/>
        <w:jc w:val="both"/>
        <w:rPr>
          <w:rFonts w:ascii="Calibri" w:hAnsi="Calibri" w:cs="Calibri"/>
          <w:b/>
        </w:rPr>
      </w:pPr>
    </w:p>
    <w:p w14:paraId="74CC201D" w14:textId="0BFFA374" w:rsidR="00A11F08" w:rsidRPr="0073345C" w:rsidRDefault="00B15738" w:rsidP="00A11F08">
      <w:pPr>
        <w:jc w:val="right"/>
        <w:rPr>
          <w:rFonts w:ascii="Calibri" w:hAnsi="Calibri" w:cs="Calibri"/>
        </w:rPr>
      </w:pPr>
      <w:r>
        <w:rPr>
          <w:rFonts w:ascii="Calibri" w:hAnsi="Calibri" w:cs="Calibri"/>
        </w:rPr>
        <w:t>OBR-</w:t>
      </w:r>
      <w:r w:rsidR="00A2778F">
        <w:rPr>
          <w:rFonts w:ascii="Calibri" w:hAnsi="Calibri" w:cs="Calibri"/>
        </w:rPr>
        <w:t>8</w:t>
      </w:r>
    </w:p>
    <w:p w14:paraId="1962D4C3" w14:textId="77777777" w:rsidR="00A2778F" w:rsidRDefault="00A2778F" w:rsidP="00E42A42">
      <w:pPr>
        <w:jc w:val="right"/>
        <w:rPr>
          <w:rFonts w:ascii="Calibri" w:hAnsi="Calibri" w:cs="Calibri"/>
        </w:rPr>
      </w:pPr>
    </w:p>
    <w:p w14:paraId="6947AEB6" w14:textId="77777777" w:rsidR="00B8588D" w:rsidRPr="00811E21" w:rsidRDefault="00B8588D" w:rsidP="00B8588D">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lang w:eastAsia="x-none"/>
        </w:rPr>
      </w:pPr>
      <w:r w:rsidRPr="00811E21">
        <w:rPr>
          <w:rFonts w:ascii="Calibri" w:hAnsi="Calibri" w:cs="Calibri"/>
          <w:b/>
          <w:sz w:val="26"/>
          <w:szCs w:val="26"/>
          <w:lang w:eastAsia="x-none"/>
        </w:rPr>
        <w:t>OKVIRNI SPORAZUM O DOBAVI GORIVA</w:t>
      </w:r>
    </w:p>
    <w:p w14:paraId="7E066670" w14:textId="77777777" w:rsidR="00B8588D" w:rsidRPr="0073345C" w:rsidRDefault="00B8588D" w:rsidP="00B8588D">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p>
    <w:p w14:paraId="5694CD39" w14:textId="77777777" w:rsidR="00B8588D" w:rsidRPr="0073345C" w:rsidRDefault="00B8588D" w:rsidP="00B8588D">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 xml:space="preserve">ki sta </w:t>
      </w:r>
      <w:r>
        <w:rPr>
          <w:rFonts w:ascii="Calibri" w:hAnsi="Calibri" w:cs="Calibri"/>
        </w:rPr>
        <w:t>ga</w:t>
      </w:r>
      <w:r w:rsidRPr="0073345C">
        <w:rPr>
          <w:rFonts w:ascii="Calibri" w:hAnsi="Calibri" w:cs="Calibri"/>
        </w:rPr>
        <w:t xml:space="preserve"> sklenila:</w:t>
      </w:r>
    </w:p>
    <w:p w14:paraId="2591EB56" w14:textId="77777777" w:rsidR="00B8588D" w:rsidRPr="0073345C" w:rsidRDefault="00B8588D" w:rsidP="00B8588D">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9FDFDBC" w14:textId="77777777" w:rsidR="00B8588D" w:rsidRPr="0073345C" w:rsidRDefault="00B8588D" w:rsidP="00B8588D">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4FFBF7AD" w14:textId="77777777" w:rsidR="00B8588D" w:rsidRPr="0073345C" w:rsidRDefault="00B8588D" w:rsidP="00B8588D">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14:paraId="105994A6" w14:textId="77777777" w:rsidR="00B8588D" w:rsidRPr="0073345C" w:rsidRDefault="00B8588D" w:rsidP="00B8588D">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14:paraId="57A84DE4"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EC0F666"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14:paraId="7BB98756"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789D7D2"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2. _________________________________________________________________________</w:t>
      </w:r>
    </w:p>
    <w:p w14:paraId="1E294438"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Pr>
          <w:rFonts w:ascii="Calibri" w:hAnsi="Calibri" w:cs="Calibri"/>
        </w:rPr>
        <w:t>dobavitelj</w:t>
      </w:r>
      <w:r w:rsidRPr="0073345C">
        <w:rPr>
          <w:rFonts w:ascii="Calibri" w:hAnsi="Calibri" w:cs="Calibri"/>
        </w:rPr>
        <w:t xml:space="preserve"> (v nadaljevanju: </w:t>
      </w:r>
      <w:r>
        <w:rPr>
          <w:rFonts w:ascii="Calibri" w:hAnsi="Calibri" w:cs="Calibri"/>
        </w:rPr>
        <w:t>dobavitelj</w:t>
      </w:r>
      <w:r w:rsidRPr="0073345C">
        <w:rPr>
          <w:rFonts w:ascii="Calibri" w:hAnsi="Calibri" w:cs="Calibri"/>
        </w:rPr>
        <w:t>)</w:t>
      </w:r>
    </w:p>
    <w:p w14:paraId="302AE346"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14:paraId="785DC07B" w14:textId="77777777" w:rsidR="00B8588D"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3FAE1689"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4A35652"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14:paraId="59334561"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EF97FEB" w14:textId="77777777" w:rsidR="00B8588D" w:rsidRPr="0073345C" w:rsidRDefault="00B8588D" w:rsidP="00B8588D">
      <w:pPr>
        <w:numPr>
          <w:ilvl w:val="0"/>
          <w:numId w:val="37"/>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14:paraId="64AD2081" w14:textId="77777777" w:rsidR="00B8588D" w:rsidRPr="0073345C" w:rsidRDefault="00B8588D" w:rsidP="00B8588D">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60C4CF4D" w14:textId="77777777" w:rsidR="00B8588D" w:rsidRPr="0073345C"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Stranki tega sporazuma uvodoma ugotavljata:</w:t>
      </w:r>
    </w:p>
    <w:p w14:paraId="7951A006" w14:textId="77777777" w:rsidR="00B8588D" w:rsidRDefault="00B8588D" w:rsidP="00B8588D">
      <w:pPr>
        <w:numPr>
          <w:ilvl w:val="0"/>
          <w:numId w:val="36"/>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33579">
        <w:rPr>
          <w:rFonts w:ascii="Calibri" w:hAnsi="Calibri" w:cs="Calibri"/>
        </w:rPr>
        <w:t>da je naročnik izvedel postopek oddaje javnega naročila za dobavo goriva</w:t>
      </w:r>
      <w:r>
        <w:rPr>
          <w:rFonts w:ascii="Calibri" w:hAnsi="Calibri" w:cs="Calibri"/>
        </w:rPr>
        <w:t>, ki je bil objavljen na P</w:t>
      </w:r>
      <w:r w:rsidRPr="00A33579">
        <w:rPr>
          <w:rFonts w:ascii="Calibri" w:hAnsi="Calibri" w:cs="Calibri"/>
        </w:rPr>
        <w:t xml:space="preserve">ortalu javnih naročil dne ___________, pod št. objave ______________ ter dne </w:t>
      </w:r>
      <w:r>
        <w:rPr>
          <w:rFonts w:ascii="Calibri" w:hAnsi="Calibri" w:cs="Calibri"/>
        </w:rPr>
        <w:t>__________</w:t>
      </w:r>
      <w:r w:rsidRPr="00A33579">
        <w:rPr>
          <w:rFonts w:ascii="Calibri" w:hAnsi="Calibri" w:cs="Calibri"/>
        </w:rPr>
        <w:t xml:space="preserve"> v Uradnem listu Evropske unije na portalu TED pod št. objave </w:t>
      </w:r>
      <w:r>
        <w:rPr>
          <w:rFonts w:ascii="Calibri" w:hAnsi="Calibri" w:cs="Calibri"/>
        </w:rPr>
        <w:t>___________________,</w:t>
      </w:r>
    </w:p>
    <w:p w14:paraId="4B750B54" w14:textId="77777777" w:rsidR="00B8588D" w:rsidRPr="00A33579" w:rsidRDefault="00B8588D" w:rsidP="00B8588D">
      <w:pPr>
        <w:numPr>
          <w:ilvl w:val="0"/>
          <w:numId w:val="36"/>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33579">
        <w:rPr>
          <w:rFonts w:ascii="Calibri" w:hAnsi="Calibri" w:cs="Calibri"/>
        </w:rPr>
        <w:t xml:space="preserve"> da je bil </w:t>
      </w:r>
      <w:r>
        <w:rPr>
          <w:rFonts w:ascii="Calibri" w:hAnsi="Calibri" w:cs="Calibri"/>
        </w:rPr>
        <w:t xml:space="preserve">dobavitelj </w:t>
      </w:r>
      <w:r w:rsidRPr="00A33579">
        <w:rPr>
          <w:rFonts w:ascii="Calibri" w:hAnsi="Calibri" w:cs="Calibri"/>
        </w:rPr>
        <w:t xml:space="preserve">izbran kot najugodnejši ponudnik za </w:t>
      </w:r>
      <w:r>
        <w:rPr>
          <w:rFonts w:ascii="Calibri" w:hAnsi="Calibri" w:cs="Calibri"/>
        </w:rPr>
        <w:t>dobavo goriva.</w:t>
      </w:r>
    </w:p>
    <w:p w14:paraId="644066D0"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5B5167A"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14:paraId="5F2C02C9"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14:paraId="3673C943" w14:textId="77777777" w:rsidR="00B8588D" w:rsidRPr="0073345C" w:rsidRDefault="00B8588D" w:rsidP="00B8588D">
      <w:pPr>
        <w:numPr>
          <w:ilvl w:val="0"/>
          <w:numId w:val="37"/>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12FCECEE" w14:textId="77777777" w:rsidR="00B8588D" w:rsidRPr="0073345C" w:rsidRDefault="00B8588D" w:rsidP="00B8588D">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14:paraId="0C1A14EC"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Predmet okvirnega sporazuma je sukcesivna dobava goriv (neosvinčen motorni bencin 95-oktanski, dizelsko gorivo  in </w:t>
      </w:r>
      <w:proofErr w:type="spellStart"/>
      <w:r>
        <w:rPr>
          <w:rFonts w:ascii="Calibri" w:hAnsi="Calibri" w:cs="Calibri"/>
        </w:rPr>
        <w:t>AdBlue</w:t>
      </w:r>
      <w:proofErr w:type="spellEnd"/>
      <w:r>
        <w:rPr>
          <w:rFonts w:ascii="Calibri" w:hAnsi="Calibri" w:cs="Calibri"/>
        </w:rPr>
        <w:t xml:space="preserve"> tekočina – dodatek k gorivu) na bencinskih servisih dobavitelja v Republiki Sloveniji, skladno s predračunom št. ____ z dne ________, ki je priloga in sestavni del te pogodbe.</w:t>
      </w:r>
    </w:p>
    <w:p w14:paraId="5FA14686"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491B63A3"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Dobavitelj s podpisom tega okvirnega sporazuma potrjuje, da je v celoti seznanjen z obsegom in zahtevnostjo obveznosti iz tega okvirnega sporazuma. </w:t>
      </w:r>
    </w:p>
    <w:p w14:paraId="3ACA3FB4"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5AEEB576" w14:textId="4A40C9D0" w:rsidR="00B8588D" w:rsidRPr="009746B7" w:rsidRDefault="00425BEE"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9746B7">
        <w:rPr>
          <w:rFonts w:ascii="Calibri" w:hAnsi="Calibri" w:cs="Calibri"/>
        </w:rPr>
        <w:t xml:space="preserve">Naročnik bo goriva, ki so predmet tega </w:t>
      </w:r>
      <w:r w:rsidR="008A5153" w:rsidRPr="009746B7">
        <w:rPr>
          <w:rFonts w:ascii="Calibri" w:hAnsi="Calibri" w:cs="Calibri"/>
        </w:rPr>
        <w:t>okvirnega</w:t>
      </w:r>
      <w:r w:rsidRPr="009746B7">
        <w:rPr>
          <w:rFonts w:ascii="Calibri" w:hAnsi="Calibri" w:cs="Calibri"/>
        </w:rPr>
        <w:t xml:space="preserve"> sporazuma nabavljal </w:t>
      </w:r>
      <w:r w:rsidR="008A5153" w:rsidRPr="009746B7">
        <w:rPr>
          <w:rFonts w:ascii="Calibri" w:hAnsi="Calibri" w:cs="Calibri"/>
        </w:rPr>
        <w:t>sukcesivno</w:t>
      </w:r>
      <w:r w:rsidRPr="009746B7">
        <w:rPr>
          <w:rFonts w:ascii="Calibri" w:hAnsi="Calibri" w:cs="Calibri"/>
        </w:rPr>
        <w:t xml:space="preserve">, glede na svoje </w:t>
      </w:r>
      <w:r w:rsidR="008A5153" w:rsidRPr="009746B7">
        <w:rPr>
          <w:rFonts w:ascii="Calibri" w:hAnsi="Calibri" w:cs="Calibri"/>
        </w:rPr>
        <w:t xml:space="preserve">dejanske potrebe. Količina goriv se v času trajanja okvirnega sporazuma lahko spreminja in je odvisna od trenutne porabe pri </w:t>
      </w:r>
      <w:r w:rsidR="0046103E" w:rsidRPr="009746B7">
        <w:rPr>
          <w:rFonts w:ascii="Calibri" w:hAnsi="Calibri" w:cs="Calibri"/>
        </w:rPr>
        <w:t xml:space="preserve">naročniku, zato se naročnik ne zavezuje kupiti ocenjene </w:t>
      </w:r>
      <w:r w:rsidR="0046103E" w:rsidRPr="009746B7">
        <w:rPr>
          <w:rFonts w:ascii="Calibri" w:hAnsi="Calibri" w:cs="Calibri"/>
        </w:rPr>
        <w:lastRenderedPageBreak/>
        <w:t xml:space="preserve">količine goriv, dobavitelj pa mu je dolžan prodati večjo ali manjšo količino  pod pogoji iz tega okvirnega sporazumna, če jo naročnik potrebuje. </w:t>
      </w:r>
      <w:r w:rsidR="00735514" w:rsidRPr="009746B7">
        <w:rPr>
          <w:rFonts w:ascii="Calibri" w:hAnsi="Calibri" w:cs="Calibri"/>
        </w:rPr>
        <w:t xml:space="preserve">Naročnik ni odškodninsko ali kakorkoli drugače odgovoren zaradi nedoseganja v ponudbenem predračunu navedenih količin goriv. </w:t>
      </w:r>
    </w:p>
    <w:p w14:paraId="2D7682F4" w14:textId="77777777" w:rsidR="0046103E" w:rsidRPr="00425BEE" w:rsidRDefault="0046103E" w:rsidP="00B8588D">
      <w:pPr>
        <w:tabs>
          <w:tab w:val="left" w:pos="709"/>
          <w:tab w:val="left" w:pos="2410"/>
          <w:tab w:val="left" w:pos="3119"/>
          <w:tab w:val="left" w:pos="3402"/>
          <w:tab w:val="left" w:pos="3686"/>
          <w:tab w:val="left" w:pos="4253"/>
          <w:tab w:val="left" w:pos="5670"/>
        </w:tabs>
        <w:jc w:val="both"/>
        <w:outlineLvl w:val="0"/>
        <w:rPr>
          <w:rFonts w:ascii="Calibri" w:hAnsi="Calibri" w:cs="Calibri"/>
          <w:color w:val="FF0000"/>
        </w:rPr>
      </w:pPr>
    </w:p>
    <w:p w14:paraId="12B4466A" w14:textId="77777777" w:rsidR="00B8588D" w:rsidRPr="000063CE"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0063CE">
        <w:rPr>
          <w:rFonts w:ascii="Calibri" w:hAnsi="Calibri" w:cs="Calibri"/>
        </w:rPr>
        <w:t>Pogodbeni stranki se nadalje dogovorita, da bo naročnik pri dobavitelju na bencinskih servisih, s plačilnimi karticami  kupoval  tudi druge vrste blaga oz. artikle za vozila, ki niso na predračunu, če jih bo nujno potreboval. Ti artikli so npr.: vinjete, motorna in druga olja ter maziva za vozila, hladilne tekočine….</w:t>
      </w:r>
    </w:p>
    <w:p w14:paraId="28FDFC1E" w14:textId="77777777" w:rsidR="00B8588D" w:rsidRPr="000063CE"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32BDD9CD" w14:textId="77777777" w:rsidR="00B8588D" w:rsidRPr="000063CE"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0063CE">
        <w:rPr>
          <w:rFonts w:ascii="Calibri" w:hAnsi="Calibri" w:cs="Calibri"/>
        </w:rPr>
        <w:t xml:space="preserve">Za te artikle, ki niso navedeni na predračunu veljajo cene po vsakokratnem veljavnem ceniku dobavitelja. </w:t>
      </w:r>
    </w:p>
    <w:p w14:paraId="38594B37" w14:textId="77777777" w:rsidR="00B8588D" w:rsidRPr="0073345C"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54A74A3B" w14:textId="77777777" w:rsidR="00B8588D" w:rsidRDefault="00B8588D" w:rsidP="00B8588D">
      <w:pPr>
        <w:rPr>
          <w:rFonts w:ascii="Calibri" w:hAnsi="Calibri" w:cs="Calibri"/>
          <w:b/>
        </w:rPr>
      </w:pPr>
      <w:r w:rsidRPr="0073345C">
        <w:rPr>
          <w:rFonts w:ascii="Calibri" w:hAnsi="Calibri" w:cs="Calibri"/>
          <w:b/>
        </w:rPr>
        <w:t xml:space="preserve">CENA </w:t>
      </w:r>
      <w:r>
        <w:rPr>
          <w:rFonts w:ascii="Calibri" w:hAnsi="Calibri" w:cs="Calibri"/>
          <w:b/>
        </w:rPr>
        <w:t>IN NAČIN OBRAČUNAVANJA</w:t>
      </w:r>
    </w:p>
    <w:p w14:paraId="30D79DB0" w14:textId="77777777" w:rsidR="00B8588D" w:rsidRPr="0073345C" w:rsidRDefault="00B8588D" w:rsidP="00B8588D">
      <w:pPr>
        <w:rPr>
          <w:rFonts w:ascii="Calibri" w:hAnsi="Calibri" w:cs="Calibri"/>
          <w:b/>
        </w:rPr>
      </w:pPr>
    </w:p>
    <w:p w14:paraId="5AC94420"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6475BA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A935827"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Cena kupljenega goriva se določi na podlagi veljavnega cenika dobavitelja  na dan vsakokratnega nakupa na posameznem bencinskem servisu, ob upoštevanju fiksnega popusta, navedenega v ponudbenem predračunu dobavitelja, ki je priloga in sestavni del tega okvirnega sporazuma.</w:t>
      </w:r>
    </w:p>
    <w:p w14:paraId="71A9A535" w14:textId="77777777" w:rsidR="00B8588D" w:rsidRPr="008D2EAB"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1433E8AE"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Popust/enoto za nakup goriva iz dobaviteljevega predračuna je fiksen ves čas trajanja okvirnega sporazuma, ne glede na bencinski servis na katerem naročnik toči gorivo in znaša:</w:t>
      </w:r>
    </w:p>
    <w:p w14:paraId="26720998"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E6D066" w14:textId="77777777" w:rsidR="00B8588D" w:rsidRDefault="00B8588D" w:rsidP="00B8588D">
      <w:pPr>
        <w:numPr>
          <w:ilvl w:val="0"/>
          <w:numId w:val="36"/>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neosvinčen motorni bencin  95-oktanski: ______%/l</w:t>
      </w:r>
    </w:p>
    <w:p w14:paraId="54D5E47F" w14:textId="77777777" w:rsidR="00B8588D" w:rsidRDefault="00B8588D" w:rsidP="00B8588D">
      <w:pPr>
        <w:numPr>
          <w:ilvl w:val="0"/>
          <w:numId w:val="36"/>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dizelsko gorivo: _________%/l</w:t>
      </w:r>
    </w:p>
    <w:p w14:paraId="2CABB753" w14:textId="77777777" w:rsidR="00B8588D" w:rsidRDefault="00B8588D" w:rsidP="00B8588D">
      <w:pPr>
        <w:numPr>
          <w:ilvl w:val="0"/>
          <w:numId w:val="36"/>
        </w:numPr>
        <w:tabs>
          <w:tab w:val="left" w:pos="709"/>
          <w:tab w:val="left" w:pos="2410"/>
          <w:tab w:val="left" w:pos="3119"/>
          <w:tab w:val="left" w:pos="3402"/>
          <w:tab w:val="left" w:pos="3686"/>
          <w:tab w:val="left" w:pos="4395"/>
          <w:tab w:val="left" w:pos="5670"/>
        </w:tabs>
        <w:jc w:val="both"/>
        <w:outlineLvl w:val="0"/>
        <w:rPr>
          <w:rFonts w:ascii="Calibri" w:hAnsi="Calibri" w:cs="Calibri"/>
        </w:rPr>
      </w:pPr>
      <w:proofErr w:type="spellStart"/>
      <w:r>
        <w:rPr>
          <w:rFonts w:ascii="Calibri" w:hAnsi="Calibri" w:cs="Calibri"/>
        </w:rPr>
        <w:t>AdBlue</w:t>
      </w:r>
      <w:proofErr w:type="spellEnd"/>
      <w:r>
        <w:rPr>
          <w:rFonts w:ascii="Calibri" w:hAnsi="Calibri" w:cs="Calibri"/>
        </w:rPr>
        <w:t>: ___________%/l</w:t>
      </w:r>
    </w:p>
    <w:p w14:paraId="52A4C72A"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6797233"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Popust bo dobavitelj naročniku obračunal ob vsakokratni izstavitvi računa.</w:t>
      </w:r>
    </w:p>
    <w:p w14:paraId="4C1EBD2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4A9A71" w14:textId="77777777" w:rsidR="00B8588D" w:rsidRPr="0013121E" w:rsidRDefault="00B8588D" w:rsidP="00B8588D">
      <w:pPr>
        <w:pStyle w:val="Standard"/>
        <w:jc w:val="both"/>
        <w:rPr>
          <w:rFonts w:asciiTheme="minorHAnsi" w:eastAsia="Calibri" w:hAnsiTheme="minorHAnsi" w:cstheme="minorHAnsi"/>
          <w:lang w:eastAsia="en-US"/>
        </w:rPr>
      </w:pPr>
      <w:r w:rsidRPr="0013121E">
        <w:rPr>
          <w:rFonts w:asciiTheme="minorHAnsi" w:eastAsia="Calibri" w:hAnsiTheme="minorHAnsi" w:cstheme="minorHAnsi"/>
          <w:lang w:eastAsia="en-US"/>
        </w:rPr>
        <w:t>Cene blaga morajo vključevati vse elemente, iz katerih so sestavljene, ter morajo zajemati vse stroške (trošarine, okoljske dajatve, itn. ter davke in morebitne popuste), ki jih bo ponudnik imel z realizacijo naročila ponudnika. Naročnik naknadno ne bo priznaval nikakršnih stroškov, ki jih ponudnik ne zajame v ponudbeno ceno.</w:t>
      </w:r>
    </w:p>
    <w:p w14:paraId="1313B9C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CA7070" w14:textId="77777777" w:rsidR="00B8588D"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4F486987"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8054F2A"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Okvirna v</w:t>
      </w:r>
      <w:r w:rsidRPr="0073345C">
        <w:rPr>
          <w:rFonts w:ascii="Calibri" w:hAnsi="Calibri" w:cs="Calibri"/>
        </w:rPr>
        <w:t xml:space="preserve">rednost tega </w:t>
      </w:r>
      <w:r>
        <w:rPr>
          <w:rFonts w:ascii="Calibri" w:hAnsi="Calibri" w:cs="Calibri"/>
        </w:rPr>
        <w:t xml:space="preserve">sporazuma vključno z vsemi dajatvami in upoštevanim popustom za obdobje 36 mesecev znaša __________________ EUR brez DDV in _________________ EUR z DDV (z besedo: _____________________________________________) </w:t>
      </w:r>
      <w:r w:rsidRPr="0073345C">
        <w:rPr>
          <w:rFonts w:ascii="Calibri" w:hAnsi="Calibri" w:cs="Calibri"/>
        </w:rPr>
        <w:t xml:space="preserve"> </w:t>
      </w:r>
    </w:p>
    <w:p w14:paraId="6EBAC00B"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Obračun se vrši po dejansko opravljenih dobavah. Dobavitelj ni upravičen zaračunavati nobenih dodatnih stroškov, vezanih na dobavo (poslovne storitve, …).</w:t>
      </w:r>
    </w:p>
    <w:p w14:paraId="74F05B87"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B785FBE"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520403C"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4A204A0"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C108F5" w14:textId="77777777" w:rsidR="009746B7" w:rsidRPr="001F396C"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4F320D0C"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PLAČILNI POGOJI</w:t>
      </w:r>
    </w:p>
    <w:p w14:paraId="4E2B5F3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70EFF932"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137F2E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6EEFAC" w14:textId="524469CA" w:rsidR="00B8588D" w:rsidRPr="009746B7"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Naročnik bo izvajalcu plačal </w:t>
      </w:r>
      <w:r>
        <w:rPr>
          <w:rFonts w:ascii="Calibri" w:hAnsi="Calibri" w:cs="Calibri"/>
        </w:rPr>
        <w:t xml:space="preserve">dobavljeno blago </w:t>
      </w:r>
      <w:r w:rsidRPr="0073345C">
        <w:rPr>
          <w:rFonts w:ascii="Calibri" w:hAnsi="Calibri" w:cs="Calibri"/>
        </w:rPr>
        <w:t xml:space="preserve">v roku 30 dni od dneva </w:t>
      </w:r>
      <w:r w:rsidR="00575701" w:rsidRPr="009746B7">
        <w:rPr>
          <w:rFonts w:ascii="Calibri" w:hAnsi="Calibri" w:cs="Calibri"/>
        </w:rPr>
        <w:t>prejema</w:t>
      </w:r>
      <w:r w:rsidR="006846CA" w:rsidRPr="009746B7">
        <w:rPr>
          <w:rFonts w:ascii="Calibri" w:hAnsi="Calibri" w:cs="Calibri"/>
        </w:rPr>
        <w:t xml:space="preserve"> </w:t>
      </w:r>
      <w:r w:rsidRPr="009746B7">
        <w:rPr>
          <w:rFonts w:ascii="Calibri" w:hAnsi="Calibri" w:cs="Calibri"/>
        </w:rPr>
        <w:t>pravilno izstavljenega računa.</w:t>
      </w:r>
    </w:p>
    <w:p w14:paraId="2CED6C35" w14:textId="77777777" w:rsidR="00B8588D"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color w:val="FF0000"/>
          <w:sz w:val="24"/>
          <w:szCs w:val="24"/>
        </w:rPr>
      </w:pPr>
    </w:p>
    <w:p w14:paraId="17104610" w14:textId="5808103C" w:rsidR="006846CA" w:rsidRPr="009746B7" w:rsidRDefault="006846CA"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sidRPr="009746B7">
        <w:rPr>
          <w:rFonts w:ascii="Calibri" w:hAnsi="Calibri" w:cs="Calibri"/>
          <w:sz w:val="24"/>
          <w:szCs w:val="24"/>
          <w:lang w:val="sl-SI"/>
        </w:rPr>
        <w:t xml:space="preserve">V primeru, da izdani račun ni pravilen, ga naročnik zavrne </w:t>
      </w:r>
      <w:r w:rsidR="00076973" w:rsidRPr="009746B7">
        <w:rPr>
          <w:rFonts w:ascii="Calibri" w:hAnsi="Calibri" w:cs="Calibri"/>
          <w:sz w:val="24"/>
          <w:szCs w:val="24"/>
          <w:lang w:val="sl-SI"/>
        </w:rPr>
        <w:t xml:space="preserve">z obrazložitvijo v roku osmih dni od prejema računa, dobavitelj pa je dolžan izstaviti nov popravljen oz. pravilen račun. Plačilni rok prične teči z dnem, ko naročnik prejme novi račun. </w:t>
      </w:r>
    </w:p>
    <w:p w14:paraId="322B8980" w14:textId="77777777" w:rsidR="00076973" w:rsidRPr="006846CA" w:rsidRDefault="00076973"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color w:val="FF0000"/>
          <w:sz w:val="24"/>
          <w:szCs w:val="24"/>
          <w:lang w:val="sl-SI"/>
        </w:rPr>
      </w:pPr>
    </w:p>
    <w:p w14:paraId="2B5CF51D" w14:textId="77777777" w:rsidR="00B8588D" w:rsidRPr="0073345C"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73345C">
        <w:rPr>
          <w:rFonts w:ascii="Calibri" w:hAnsi="Calibri" w:cs="Calibri"/>
          <w:sz w:val="24"/>
          <w:szCs w:val="24"/>
        </w:rPr>
        <w:t xml:space="preserve">Kot dan plačila se šteje dan, ko je naročnik banki izdal nalog za izplačilo. </w:t>
      </w:r>
    </w:p>
    <w:p w14:paraId="2834146E"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10090F5" w14:textId="36F01116"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bo dva krat mesečno  izstavil račun in sicer prvi račun za obdobje od 1. do 15. dne v mesecu in drugi račun za obdobje od 16. dne v mesecu do konca meseca. Vsak izstavljeni račun </w:t>
      </w:r>
      <w:r w:rsidR="00F54DAE">
        <w:rPr>
          <w:rFonts w:ascii="Calibri" w:hAnsi="Calibri" w:cs="Calibri"/>
        </w:rPr>
        <w:t xml:space="preserve">mora </w:t>
      </w:r>
      <w:r>
        <w:rPr>
          <w:rFonts w:ascii="Calibri" w:hAnsi="Calibri" w:cs="Calibri"/>
        </w:rPr>
        <w:t>vsebova</w:t>
      </w:r>
      <w:r w:rsidR="00F54DAE">
        <w:rPr>
          <w:rFonts w:ascii="Calibri" w:hAnsi="Calibri" w:cs="Calibri"/>
        </w:rPr>
        <w:t>ti</w:t>
      </w:r>
      <w:r>
        <w:rPr>
          <w:rFonts w:ascii="Calibri" w:hAnsi="Calibri" w:cs="Calibri"/>
        </w:rPr>
        <w:t xml:space="preserve"> podatke o številki </w:t>
      </w:r>
      <w:r w:rsidR="00F54DAE">
        <w:rPr>
          <w:rFonts w:ascii="Calibri" w:hAnsi="Calibri" w:cs="Calibri"/>
        </w:rPr>
        <w:t xml:space="preserve">tega </w:t>
      </w:r>
      <w:r>
        <w:rPr>
          <w:rFonts w:ascii="Calibri" w:hAnsi="Calibri" w:cs="Calibri"/>
        </w:rPr>
        <w:t>okvirnega sporazuma. Osnova vsakega računa so pravilno evidentirani nakupi – izpiski za posamezne plačilne kartice, katerih uporabnik je naročnik. Priloga vsakega računa je specifikacija nakupov po posamezni plačilni kartici s prikazom nakupov po mestu nakupa, datumu nakupa, registrski števili avtomobila, vrsti, količini in ceni blaga</w:t>
      </w:r>
      <w:r w:rsidRPr="003A50B9">
        <w:rPr>
          <w:rFonts w:ascii="Calibri" w:hAnsi="Calibri" w:cs="Calibri"/>
        </w:rPr>
        <w:t>. Za vsako plačilno kartico se prikaže tudi mesečna vrednost nakupov.</w:t>
      </w:r>
      <w:r>
        <w:rPr>
          <w:rFonts w:ascii="Calibri" w:hAnsi="Calibri" w:cs="Calibri"/>
        </w:rPr>
        <w:t xml:space="preserve"> </w:t>
      </w:r>
    </w:p>
    <w:p w14:paraId="3DC5EE68" w14:textId="77777777" w:rsidR="00B8588D" w:rsidRPr="0073345C"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6D57D8BB" w14:textId="77777777" w:rsidR="00B8588D" w:rsidRPr="0059245A"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Pr>
          <w:rFonts w:ascii="Calibri" w:hAnsi="Calibri" w:cs="Calibri"/>
          <w:sz w:val="24"/>
          <w:szCs w:val="24"/>
          <w:lang w:val="sl-SI"/>
        </w:rPr>
        <w:t>Beleženje, obračun porabe, izdaje računov ter brezgotovinsko poslovanje s plačilnimi karticami po tem okvirnem sporazumu je za naročnika brezplačno.</w:t>
      </w:r>
    </w:p>
    <w:p w14:paraId="5E226CAD" w14:textId="77777777" w:rsidR="00B8588D"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69B014AB"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2315CC93" w14:textId="77777777" w:rsidR="00B8588D" w:rsidRPr="0073345C"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1655DED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zamude plačila, ima </w:t>
      </w:r>
      <w:r>
        <w:rPr>
          <w:rFonts w:ascii="Calibri" w:hAnsi="Calibri" w:cs="Calibri"/>
        </w:rPr>
        <w:t xml:space="preserve">dobavitelj </w:t>
      </w:r>
      <w:r w:rsidRPr="0073345C">
        <w:rPr>
          <w:rFonts w:ascii="Calibri" w:hAnsi="Calibri" w:cs="Calibri"/>
        </w:rPr>
        <w:t>pravico obračunati zakonske zamudne obresti.</w:t>
      </w:r>
    </w:p>
    <w:p w14:paraId="7751F9B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E538F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Pr>
          <w:rFonts w:ascii="Calibri" w:hAnsi="Calibri" w:cs="Calibri"/>
          <w:b/>
        </w:rPr>
        <w:t>NAČIN IZVAJANJA DOBAV</w:t>
      </w:r>
    </w:p>
    <w:p w14:paraId="5AC66B90"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9195061"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2B2D3D4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94B4CC"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bo skladno s tem okvirnim sporazumom zagotavljal dobavo goriv, ki je predmet tega naročila, na</w:t>
      </w:r>
      <w:r w:rsidRPr="0013121E">
        <w:rPr>
          <w:rFonts w:ascii="Calibri" w:hAnsi="Calibri" w:cs="Calibri"/>
        </w:rPr>
        <w:t xml:space="preserve"> vseh </w:t>
      </w:r>
      <w:r>
        <w:rPr>
          <w:rFonts w:ascii="Calibri" w:hAnsi="Calibri" w:cs="Calibri"/>
        </w:rPr>
        <w:t>bencinskih servisih dobavitelja v Republiki Sloveniji.</w:t>
      </w:r>
    </w:p>
    <w:p w14:paraId="40E8AE1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96B2968"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Kakovost blaga mora ustrezati standardom za kvaliteto in predpisom veljavnim v Republiki Sloveniji.</w:t>
      </w:r>
    </w:p>
    <w:p w14:paraId="5F204E8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57253E8"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3E09DF9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D2BA49"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zagotavlja, da bo dobave po tem okvirnem sporazumu opravil pravilno in kvalitetno po pravilih stroke, v skladu z veljavnimi predpisi (zakoni, pravilniki, podzakonskimi akti, standardi), tehničnimi navodili in priporočili. </w:t>
      </w:r>
    </w:p>
    <w:p w14:paraId="7E41389D"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25E4C9"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bo dobave blaga po tej pogodbi izvajal s strokovno usposobljenimi delavci. </w:t>
      </w:r>
    </w:p>
    <w:p w14:paraId="73C6AF5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A4614B7" w14:textId="77777777" w:rsidR="00BE1D25" w:rsidRDefault="00BE1D25"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841588D"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lastRenderedPageBreak/>
        <w:t>člen</w:t>
      </w:r>
    </w:p>
    <w:p w14:paraId="6DEED8A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EFBAC01"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Ob vsakem nakupu goriva na bencinskih servisih se dobavitelj obvezuje naročniku, oziroma vozniku izdati račun, na katerem morajo biti navedeno najmanj podatki o datumu, času in kraju nakupa, vrsti, količini, ceni in vrednosti blaga.</w:t>
      </w:r>
    </w:p>
    <w:p w14:paraId="4174B18D" w14:textId="77777777" w:rsidR="00FB184A" w:rsidRDefault="00FB184A"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8029B13" w14:textId="1315AC03"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Količine zaračunanega goriva se morajo ujemati z dejansko kupljenimi količinami.</w:t>
      </w:r>
    </w:p>
    <w:p w14:paraId="3703F35B"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9BC087"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Če se količine zaračunanega pogonskega goriva ne ujemajo z naročnikovo evidenco, jo bosta stranki uskladili po predhodni pisni reklamaciji naročnika.</w:t>
      </w:r>
    </w:p>
    <w:p w14:paraId="4B35C60C"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8FB8D61"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Naročnik bo uveljavljal reklamacijo kupljenega pogonskega goriva, če ne bo dobavljeno v predpisani in deklarirani kvaliteti.</w:t>
      </w:r>
    </w:p>
    <w:p w14:paraId="156BA5F9"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CAEBDD"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Prejeto reklamacijo je dobavitelj dolžan rešiti v roku 14 dni od prejema pisnega zahtevka naročnika.</w:t>
      </w:r>
    </w:p>
    <w:p w14:paraId="4CC7762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B0C42C2" w14:textId="77777777" w:rsidR="00B8588D" w:rsidRPr="006005C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6005CD">
        <w:rPr>
          <w:rFonts w:ascii="Calibri" w:hAnsi="Calibri" w:cs="Calibri"/>
          <w:b/>
        </w:rPr>
        <w:t>OBVEZNOSTI DOBAVITELJA</w:t>
      </w:r>
    </w:p>
    <w:p w14:paraId="4069D3BC"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6ECA32C" w14:textId="77777777" w:rsidR="00B8588D" w:rsidRDefault="00B8588D" w:rsidP="00B8588D">
      <w:pPr>
        <w:numPr>
          <w:ilvl w:val="0"/>
          <w:numId w:val="37"/>
        </w:numPr>
        <w:tabs>
          <w:tab w:val="left" w:pos="851"/>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2F3C9A97"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30350E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zavezuje, da bo:</w:t>
      </w:r>
    </w:p>
    <w:p w14:paraId="71434A50"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zagotavljal dobavo blaga, ki je predmet tega okvirnega sporazuma, skladno z določili  tega sporazuma in vsebino dokumentacije v zvezi z oddajo javnega naročila naročnika,</w:t>
      </w:r>
    </w:p>
    <w:p w14:paraId="3D86D932"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kvaliteta vsega blaga ustrezala veljavnim predpisom, normativom in standardom v Republiki Sloveniji, veljavnim v času nakupa,</w:t>
      </w:r>
    </w:p>
    <w:p w14:paraId="79472FFF" w14:textId="77777777" w:rsidR="00B8588D" w:rsidRPr="003A50B9"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3A50B9">
        <w:rPr>
          <w:rFonts w:ascii="Calibri" w:hAnsi="Calibri" w:cs="Calibri"/>
        </w:rPr>
        <w:t>v okviru enotnega sistema brezgotovinskega plačevanja omogočal naročniku nakupe pogonskega goriva z odlogom plačila ob predložitvi kartice vezane na vozilo za katerega se izvede nakup na vseh svojih bencinskih servisih po Republiki Sloveniji,</w:t>
      </w:r>
    </w:p>
    <w:p w14:paraId="3B094BDD" w14:textId="2D09D1B1"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naročniku v roku petih delovnih dni od veljavn</w:t>
      </w:r>
      <w:r w:rsidR="00A7091F">
        <w:rPr>
          <w:rFonts w:ascii="Calibri" w:hAnsi="Calibri" w:cs="Calibri"/>
        </w:rPr>
        <w:t>e</w:t>
      </w:r>
      <w:r>
        <w:rPr>
          <w:rFonts w:ascii="Calibri" w:hAnsi="Calibri" w:cs="Calibri"/>
        </w:rPr>
        <w:t xml:space="preserve"> sklenitve tega okvirnega sporazuma in predložitvi vseh potrebnih podatkov s strani naročnika brezplačno izdal kartice za beleženje nakupov goriva na bencinskih servisih. Dobavitelj bo za vsako vozilo naročniku izdal po eno kartico. </w:t>
      </w:r>
      <w:r w:rsidRPr="007F463C">
        <w:rPr>
          <w:rFonts w:ascii="Calibri" w:hAnsi="Calibri" w:cs="Calibri"/>
        </w:rPr>
        <w:t xml:space="preserve">Kartice morajo biti vezane na vozilo in voznika ter morajo omogočati vnos kilometrov ob vsaki </w:t>
      </w:r>
      <w:proofErr w:type="spellStart"/>
      <w:r w:rsidRPr="007F463C">
        <w:rPr>
          <w:rFonts w:ascii="Calibri" w:hAnsi="Calibri" w:cs="Calibri"/>
        </w:rPr>
        <w:t>natočitvi</w:t>
      </w:r>
      <w:proofErr w:type="spellEnd"/>
      <w:r w:rsidRPr="007F463C">
        <w:rPr>
          <w:rFonts w:ascii="Calibri" w:hAnsi="Calibri" w:cs="Calibri"/>
        </w:rPr>
        <w:t xml:space="preserve"> goriva. </w:t>
      </w:r>
      <w:r>
        <w:rPr>
          <w:rFonts w:ascii="Calibri" w:hAnsi="Calibri" w:cs="Calibri"/>
        </w:rPr>
        <w:t>V primeru nabave novega vozila bo dobavitelj izdal novo dodatno kartico v roku pet delovnih dni od prejema podatkov. Na kartici vozila  mora biti navedena registrska številka. Kartica mora vsebovati PIN kodo,</w:t>
      </w:r>
    </w:p>
    <w:p w14:paraId="6EB02B6F" w14:textId="77777777" w:rsidR="00B8588D" w:rsidRPr="0013121E"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13121E">
        <w:rPr>
          <w:rFonts w:ascii="Calibri" w:hAnsi="Calibri" w:cs="Calibri"/>
        </w:rPr>
        <w:t>pod enakimi pogoji omogočil nakup goriva tudi na vseh bencinskih servisih na območju Republike  Slovenije, vključno na avtocestah in hitrih cestah (plačilo s plačilno kartico, stalni popust),</w:t>
      </w:r>
    </w:p>
    <w:p w14:paraId="777F2C78" w14:textId="77777777" w:rsidR="00B8588D" w:rsidRPr="007F463C"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F463C">
        <w:rPr>
          <w:rFonts w:ascii="Calibri" w:hAnsi="Calibri" w:cs="Calibri"/>
        </w:rPr>
        <w:t>najmanj  en krat mesečno, in sicer najkasneje osmega dne v mesecu za pretekli mesec naročniku posredova</w:t>
      </w:r>
      <w:r>
        <w:rPr>
          <w:rFonts w:ascii="Calibri" w:hAnsi="Calibri" w:cs="Calibri"/>
        </w:rPr>
        <w:t>l</w:t>
      </w:r>
      <w:r w:rsidRPr="007F463C">
        <w:rPr>
          <w:rFonts w:ascii="Calibri" w:hAnsi="Calibri" w:cs="Calibri"/>
        </w:rPr>
        <w:t xml:space="preserve"> podatke v elektronski obliki (oblika »CSV (ločeno z vejico)« na elektronski naslov skrbnika </w:t>
      </w:r>
      <w:r>
        <w:rPr>
          <w:rFonts w:ascii="Calibri" w:hAnsi="Calibri" w:cs="Calibri"/>
        </w:rPr>
        <w:t>okvirnega sporazuma</w:t>
      </w:r>
      <w:r w:rsidRPr="007F463C">
        <w:rPr>
          <w:rFonts w:ascii="Calibri" w:hAnsi="Calibri" w:cs="Calibri"/>
        </w:rPr>
        <w:t>, ki je naveden v okvirnem sporazumu ali naročniku omogočiti dostop do spletne aplikacije, kjer bo naročniku omogočeno shranjevanje podatkov v obliki »CSV (ločeno z vejico)«. Podatki v elektronski obliki ali na spletni aplikaciji morja vsebovati vse postavke, ki jih vsebujejo računi v papirni obliki.</w:t>
      </w:r>
    </w:p>
    <w:p w14:paraId="64D9EE34"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F463C">
        <w:rPr>
          <w:rFonts w:ascii="Calibri" w:hAnsi="Calibri" w:cs="Calibri"/>
        </w:rPr>
        <w:t>omogoč</w:t>
      </w:r>
      <w:r>
        <w:rPr>
          <w:rFonts w:ascii="Calibri" w:hAnsi="Calibri" w:cs="Calibri"/>
        </w:rPr>
        <w:t>il</w:t>
      </w:r>
      <w:r w:rsidRPr="007F463C">
        <w:rPr>
          <w:rFonts w:ascii="Calibri" w:hAnsi="Calibri" w:cs="Calibri"/>
        </w:rPr>
        <w:t xml:space="preserve"> tudi plačilo cestnine za tovorna vo</w:t>
      </w:r>
      <w:r>
        <w:rPr>
          <w:rFonts w:ascii="Calibri" w:hAnsi="Calibri" w:cs="Calibri"/>
        </w:rPr>
        <w:t>zila (elektronsko cestninjenje),</w:t>
      </w:r>
    </w:p>
    <w:p w14:paraId="17942F6A"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lastRenderedPageBreak/>
        <w:t>varoval poslovno tajnost naročnika in njegovih partnerjev kakor tudi tajnost vseh gradiv in ostalih informacij,</w:t>
      </w:r>
    </w:p>
    <w:p w14:paraId="2AEBA5EA" w14:textId="77777777" w:rsidR="00B8588D" w:rsidRPr="0013121E"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 xml:space="preserve">izvajal predmet javnega naročila v skladu s to pogodbo in z dokumentacijo v zvezi z oddajo </w:t>
      </w:r>
      <w:r w:rsidRPr="0013121E">
        <w:rPr>
          <w:rFonts w:ascii="Calibri" w:hAnsi="Calibri" w:cs="Calibri"/>
        </w:rPr>
        <w:t>javnega naročila,</w:t>
      </w:r>
    </w:p>
    <w:p w14:paraId="2D48C286" w14:textId="77777777" w:rsidR="00B8588D" w:rsidRPr="0013121E"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13121E">
        <w:rPr>
          <w:rFonts w:ascii="Calibri" w:hAnsi="Calibri" w:cs="Calibri"/>
        </w:rPr>
        <w:t>zagotavljal dva bencinska servisa, ki sta od sedeža naročnika oddaljena največ 3 km in od tega eden obratuje 24 ur na dan.</w:t>
      </w:r>
    </w:p>
    <w:p w14:paraId="5B5B5137"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59479035"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brezgotovinsko poslovanje s plačilnimi karticami dobavitelj ne zaračunava stroškov.</w:t>
      </w:r>
    </w:p>
    <w:p w14:paraId="29742A4E"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6887BF23" w14:textId="77777777" w:rsidR="00B8588D" w:rsidRDefault="00B8588D" w:rsidP="00B8588D">
      <w:pPr>
        <w:numPr>
          <w:ilvl w:val="0"/>
          <w:numId w:val="3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3ABC8286"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CE81C3A"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je dolžan za vsako spremembo pri izvajanju obveznosti iz tega okvirnega sporazuma pridobiti pisno soglasje naročnika. </w:t>
      </w:r>
    </w:p>
    <w:p w14:paraId="1F8FDD33"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D25B861"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mora pravočasno opozoriti naročnika na morebitne ovire pri izvajanju dobav, na katere lahko vpliva dobavitelj. </w:t>
      </w:r>
    </w:p>
    <w:p w14:paraId="5B1F4CAF"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5ACDC1B2" w14:textId="77777777" w:rsidR="00B8588D" w:rsidRPr="00F964C2"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b/>
        </w:rPr>
      </w:pPr>
      <w:r w:rsidRPr="00F964C2">
        <w:rPr>
          <w:rFonts w:ascii="Calibri" w:hAnsi="Calibri" w:cs="Calibri"/>
          <w:b/>
        </w:rPr>
        <w:t>KAKOVOST BLAGA</w:t>
      </w:r>
    </w:p>
    <w:p w14:paraId="228CA7A0"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0907766D" w14:textId="77777777" w:rsidR="00B8588D" w:rsidRDefault="00B8588D" w:rsidP="00B8588D">
      <w:pPr>
        <w:numPr>
          <w:ilvl w:val="0"/>
          <w:numId w:val="3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7E56EA24"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7617045"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Kakovost predmeta okvirnega sporazuma mora ustrezati standardom za kvaliteto in veljavnim predpisom v Republiki Sloveniji.</w:t>
      </w:r>
    </w:p>
    <w:p w14:paraId="201CF763"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124B4F29" w14:textId="77777777" w:rsidR="00B8588D" w:rsidRPr="00400BD9"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400BD9">
        <w:rPr>
          <w:rFonts w:ascii="Calibri" w:hAnsi="Calibri" w:cs="Calibri"/>
        </w:rPr>
        <w:t xml:space="preserve"> mora imeti zagotovljeno službo za kontrolo kakovosti goriv, ali če le-te nima, mora kontrolo kakovosti goriv zanj izvajati za kontrolo pooblaščen ustrezen laboratorij. V primeru zahteve naročnika, bo moral </w:t>
      </w:r>
      <w:r>
        <w:rPr>
          <w:rFonts w:ascii="Calibri" w:hAnsi="Calibri" w:cs="Calibri"/>
        </w:rPr>
        <w:t>dobavitelj</w:t>
      </w:r>
      <w:r w:rsidRPr="00400BD9">
        <w:rPr>
          <w:rFonts w:ascii="Calibri" w:hAnsi="Calibri" w:cs="Calibri"/>
        </w:rPr>
        <w:t xml:space="preserve"> naročniku izročiti potrdilo o kakovosti goriv.</w:t>
      </w:r>
    </w:p>
    <w:p w14:paraId="6E28823A"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2318DCF7"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sidRPr="003A50B9">
        <w:rPr>
          <w:rFonts w:ascii="Calibri" w:hAnsi="Calibri" w:cs="Calibri"/>
        </w:rPr>
        <w:t>Naročnik lahko ob vsakokratni nabavi vzame vzorce dobavljenega predmeta okvirnega sporazuma, jih zapečati in jih po lastni presoji preda v analizo neodvisnemu laboratoriju za namene ugotavljanja ustrezne kvalitete.</w:t>
      </w:r>
    </w:p>
    <w:p w14:paraId="0BE1A6CE"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AC8F3B7"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V primeru, da neodvisni laboratorij ugotovi, da kvaliteta ne dosega zahtevane kvalitete, stroške te analize krije dobavitelj.</w:t>
      </w:r>
    </w:p>
    <w:p w14:paraId="3A3AAD3D"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7814DD71"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sidRPr="003A50B9">
        <w:rPr>
          <w:rFonts w:ascii="Calibri" w:hAnsi="Calibri" w:cs="Calibri"/>
        </w:rPr>
        <w:t>V primeru okvare vozila ali stroja naročnika, povzročene zaradi dobave goriv neustrezne kvalitete, je dobavitelj dolžan naročniku povrniti vse stroške, ki jih je naročnik imel v zvezi z odpravo okvare, oziroma z vzpostavitvijo prvotnega stanja vozila oz. stroja.</w:t>
      </w:r>
      <w:r>
        <w:rPr>
          <w:rFonts w:ascii="Calibri" w:hAnsi="Calibri" w:cs="Calibri"/>
        </w:rPr>
        <w:t xml:space="preserve"> </w:t>
      </w:r>
    </w:p>
    <w:p w14:paraId="5380218D" w14:textId="77777777" w:rsidR="00B8588D" w:rsidRDefault="00B8588D" w:rsidP="00B8588D">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7593EE7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14:paraId="4730600A"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25E12F95"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AEB39B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D116850" w14:textId="77777777" w:rsidR="00B8588D" w:rsidRPr="008C7966" w:rsidRDefault="00B8588D" w:rsidP="00B8588D">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5FDB8832" w14:textId="77777777" w:rsidR="00B8588D" w:rsidRPr="008C7966" w:rsidRDefault="00B8588D" w:rsidP="00B8588D">
      <w:pPr>
        <w:jc w:val="both"/>
        <w:rPr>
          <w:rFonts w:asciiTheme="minorHAnsi" w:hAnsiTheme="minorHAnsi" w:cstheme="minorHAnsi"/>
        </w:rPr>
      </w:pPr>
    </w:p>
    <w:p w14:paraId="0404DCC8"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te pogodbe nastopa skupaj z naslednjimi podizvajalci:</w:t>
      </w:r>
    </w:p>
    <w:p w14:paraId="49968660" w14:textId="77777777" w:rsidR="00B8588D" w:rsidRDefault="00B8588D" w:rsidP="00B8588D">
      <w:pPr>
        <w:jc w:val="both"/>
        <w:rPr>
          <w:rFonts w:asciiTheme="minorHAnsi" w:hAnsiTheme="minorHAnsi" w:cstheme="minorHAnsi"/>
        </w:rPr>
      </w:pP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5633"/>
      </w:tblGrid>
      <w:tr w:rsidR="00B8588D" w:rsidRPr="008C7966" w14:paraId="5B588435" w14:textId="77777777" w:rsidTr="00586413">
        <w:trPr>
          <w:trHeight w:val="269"/>
          <w:jc w:val="center"/>
        </w:trPr>
        <w:tc>
          <w:tcPr>
            <w:tcW w:w="3514" w:type="dxa"/>
            <w:tcBorders>
              <w:top w:val="single" w:sz="4" w:space="0" w:color="auto"/>
              <w:left w:val="single" w:sz="4" w:space="0" w:color="auto"/>
              <w:bottom w:val="single" w:sz="4" w:space="0" w:color="auto"/>
              <w:right w:val="single" w:sz="4" w:space="0" w:color="auto"/>
            </w:tcBorders>
            <w:vAlign w:val="center"/>
          </w:tcPr>
          <w:p w14:paraId="2EADE0AD"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F91117B" w14:textId="77777777" w:rsidR="00B8588D" w:rsidRPr="008C7966" w:rsidRDefault="00B8588D" w:rsidP="00586413">
            <w:pPr>
              <w:jc w:val="both"/>
              <w:rPr>
                <w:rFonts w:asciiTheme="minorHAnsi" w:hAnsiTheme="minorHAnsi" w:cstheme="minorHAnsi"/>
              </w:rPr>
            </w:pPr>
          </w:p>
        </w:tc>
      </w:tr>
      <w:tr w:rsidR="00B8588D" w:rsidRPr="008C7966" w14:paraId="66979F08" w14:textId="77777777" w:rsidTr="00586413">
        <w:trPr>
          <w:trHeight w:val="273"/>
          <w:jc w:val="center"/>
        </w:trPr>
        <w:tc>
          <w:tcPr>
            <w:tcW w:w="3514" w:type="dxa"/>
            <w:tcBorders>
              <w:top w:val="single" w:sz="4" w:space="0" w:color="auto"/>
              <w:left w:val="single" w:sz="4" w:space="0" w:color="auto"/>
              <w:bottom w:val="single" w:sz="4" w:space="0" w:color="auto"/>
              <w:right w:val="single" w:sz="4" w:space="0" w:color="auto"/>
            </w:tcBorders>
            <w:vAlign w:val="center"/>
          </w:tcPr>
          <w:p w14:paraId="6DD4CE00"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7EFD3A8" w14:textId="77777777" w:rsidR="00B8588D" w:rsidRPr="008C7966" w:rsidRDefault="00B8588D" w:rsidP="00586413">
            <w:pPr>
              <w:jc w:val="both"/>
              <w:rPr>
                <w:rFonts w:asciiTheme="minorHAnsi" w:hAnsiTheme="minorHAnsi" w:cstheme="minorHAnsi"/>
              </w:rPr>
            </w:pPr>
          </w:p>
        </w:tc>
      </w:tr>
      <w:tr w:rsidR="00B8588D" w:rsidRPr="008C7966" w14:paraId="0CC0D0D0" w14:textId="77777777" w:rsidTr="00586413">
        <w:trPr>
          <w:trHeight w:val="278"/>
          <w:jc w:val="center"/>
        </w:trPr>
        <w:tc>
          <w:tcPr>
            <w:tcW w:w="3514" w:type="dxa"/>
            <w:tcBorders>
              <w:top w:val="single" w:sz="4" w:space="0" w:color="auto"/>
              <w:left w:val="single" w:sz="4" w:space="0" w:color="auto"/>
              <w:right w:val="single" w:sz="4" w:space="0" w:color="auto"/>
            </w:tcBorders>
            <w:vAlign w:val="center"/>
          </w:tcPr>
          <w:p w14:paraId="61BCEF4A"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834CD9D"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 xml:space="preserve">                                        DA / NE</w:t>
            </w:r>
          </w:p>
        </w:tc>
      </w:tr>
      <w:tr w:rsidR="00B8588D" w:rsidRPr="008C7966" w14:paraId="44B69471" w14:textId="77777777" w:rsidTr="00586413">
        <w:trPr>
          <w:trHeight w:val="285"/>
          <w:jc w:val="center"/>
        </w:trPr>
        <w:tc>
          <w:tcPr>
            <w:tcW w:w="3514" w:type="dxa"/>
            <w:tcBorders>
              <w:top w:val="single" w:sz="4" w:space="0" w:color="auto"/>
              <w:left w:val="single" w:sz="4" w:space="0" w:color="auto"/>
              <w:bottom w:val="single" w:sz="4" w:space="0" w:color="auto"/>
              <w:right w:val="single" w:sz="4" w:space="0" w:color="auto"/>
            </w:tcBorders>
            <w:vAlign w:val="center"/>
          </w:tcPr>
          <w:p w14:paraId="5C1767B2"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8F1F0FB" w14:textId="77777777" w:rsidR="00B8588D" w:rsidRPr="008C7966" w:rsidRDefault="00B8588D" w:rsidP="00586413">
            <w:pPr>
              <w:jc w:val="both"/>
              <w:rPr>
                <w:rFonts w:asciiTheme="minorHAnsi" w:hAnsiTheme="minorHAnsi" w:cstheme="minorHAnsi"/>
              </w:rPr>
            </w:pPr>
          </w:p>
        </w:tc>
      </w:tr>
      <w:tr w:rsidR="00B8588D" w:rsidRPr="008C7966" w14:paraId="203F7C6F" w14:textId="77777777" w:rsidTr="00586413">
        <w:trPr>
          <w:trHeight w:val="261"/>
          <w:jc w:val="center"/>
        </w:trPr>
        <w:tc>
          <w:tcPr>
            <w:tcW w:w="3514" w:type="dxa"/>
            <w:tcBorders>
              <w:top w:val="single" w:sz="4" w:space="0" w:color="auto"/>
              <w:left w:val="single" w:sz="4" w:space="0" w:color="auto"/>
              <w:bottom w:val="single" w:sz="4" w:space="0" w:color="auto"/>
              <w:right w:val="single" w:sz="4" w:space="0" w:color="auto"/>
            </w:tcBorders>
            <w:vAlign w:val="center"/>
          </w:tcPr>
          <w:p w14:paraId="2B6982ED"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9D089B4" w14:textId="77777777" w:rsidR="00B8588D" w:rsidRPr="008C7966" w:rsidRDefault="00B8588D" w:rsidP="00586413">
            <w:pPr>
              <w:jc w:val="both"/>
              <w:rPr>
                <w:rFonts w:asciiTheme="minorHAnsi" w:hAnsiTheme="minorHAnsi" w:cstheme="minorHAnsi"/>
              </w:rPr>
            </w:pPr>
          </w:p>
        </w:tc>
      </w:tr>
      <w:tr w:rsidR="00B8588D" w:rsidRPr="008C7966" w14:paraId="1B621187" w14:textId="77777777" w:rsidTr="00586413">
        <w:trPr>
          <w:trHeight w:val="279"/>
          <w:jc w:val="center"/>
        </w:trPr>
        <w:tc>
          <w:tcPr>
            <w:tcW w:w="3514" w:type="dxa"/>
            <w:tcBorders>
              <w:top w:val="single" w:sz="4" w:space="0" w:color="auto"/>
              <w:left w:val="single" w:sz="4" w:space="0" w:color="auto"/>
              <w:bottom w:val="single" w:sz="4" w:space="0" w:color="auto"/>
              <w:right w:val="single" w:sz="4" w:space="0" w:color="auto"/>
            </w:tcBorders>
            <w:vAlign w:val="center"/>
          </w:tcPr>
          <w:p w14:paraId="3E957116"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6202CC4" w14:textId="77777777" w:rsidR="00B8588D" w:rsidRPr="008C7966" w:rsidRDefault="00B8588D" w:rsidP="00586413">
            <w:pPr>
              <w:jc w:val="both"/>
              <w:rPr>
                <w:rFonts w:asciiTheme="minorHAnsi" w:hAnsiTheme="minorHAnsi" w:cstheme="minorHAnsi"/>
              </w:rPr>
            </w:pPr>
          </w:p>
        </w:tc>
      </w:tr>
      <w:tr w:rsidR="00B8588D" w:rsidRPr="008C7966" w14:paraId="6E5B30E3" w14:textId="77777777" w:rsidTr="00586413">
        <w:trPr>
          <w:trHeight w:val="616"/>
          <w:jc w:val="center"/>
        </w:trPr>
        <w:tc>
          <w:tcPr>
            <w:tcW w:w="3514" w:type="dxa"/>
            <w:tcBorders>
              <w:top w:val="single" w:sz="4" w:space="0" w:color="auto"/>
              <w:left w:val="single" w:sz="4" w:space="0" w:color="auto"/>
              <w:bottom w:val="single" w:sz="4" w:space="0" w:color="auto"/>
              <w:right w:val="single" w:sz="4" w:space="0" w:color="auto"/>
            </w:tcBorders>
            <w:vAlign w:val="center"/>
          </w:tcPr>
          <w:p w14:paraId="1C4735F9"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Vrsta del, ki jih bo opravil podizvajalec</w:t>
            </w:r>
          </w:p>
          <w:p w14:paraId="72EE4155"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Vrednost:</w:t>
            </w:r>
          </w:p>
          <w:p w14:paraId="394D5CB4"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Kraj:</w:t>
            </w:r>
          </w:p>
          <w:p w14:paraId="67EA44EC"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21630247" w14:textId="77777777" w:rsidR="00B8588D" w:rsidRPr="008C7966" w:rsidRDefault="00B8588D" w:rsidP="00586413">
            <w:pPr>
              <w:jc w:val="both"/>
              <w:rPr>
                <w:rFonts w:asciiTheme="minorHAnsi" w:hAnsiTheme="minorHAnsi" w:cstheme="minorHAnsi"/>
              </w:rPr>
            </w:pPr>
          </w:p>
        </w:tc>
      </w:tr>
    </w:tbl>
    <w:p w14:paraId="3B6F5F2A" w14:textId="77777777" w:rsidR="00B8588D" w:rsidRPr="008C7966" w:rsidRDefault="00B8588D" w:rsidP="00B8588D">
      <w:pPr>
        <w:jc w:val="both"/>
        <w:rPr>
          <w:rFonts w:asciiTheme="minorHAnsi" w:hAnsiTheme="minorHAnsi" w:cstheme="minorHAnsi"/>
        </w:rPr>
      </w:pPr>
    </w:p>
    <w:p w14:paraId="3AA29AE9"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0B1DAF85" w14:textId="77777777" w:rsidR="00B8588D" w:rsidRPr="008C7966" w:rsidRDefault="00B8588D" w:rsidP="00B8588D">
      <w:pPr>
        <w:jc w:val="both"/>
        <w:rPr>
          <w:rFonts w:asciiTheme="minorHAnsi" w:hAnsiTheme="minorHAnsi" w:cstheme="minorHAnsi"/>
        </w:rPr>
      </w:pPr>
    </w:p>
    <w:p w14:paraId="0CE330C0"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02D1E868" w14:textId="77777777" w:rsidR="00B8588D" w:rsidRPr="008C7966" w:rsidRDefault="00B8588D" w:rsidP="00B8588D">
      <w:pPr>
        <w:jc w:val="both"/>
        <w:rPr>
          <w:rFonts w:asciiTheme="minorHAnsi" w:hAnsiTheme="minorHAnsi" w:cstheme="minorHAnsi"/>
        </w:rPr>
      </w:pPr>
    </w:p>
    <w:p w14:paraId="49CD892A"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6D13F09E" w14:textId="77777777" w:rsidR="00B8588D" w:rsidRPr="008C7966" w:rsidRDefault="00B8588D" w:rsidP="00B8588D">
      <w:pPr>
        <w:jc w:val="both"/>
        <w:rPr>
          <w:rFonts w:asciiTheme="minorHAnsi" w:hAnsiTheme="minorHAnsi" w:cstheme="minorHAnsi"/>
        </w:rPr>
      </w:pPr>
    </w:p>
    <w:p w14:paraId="3102BE82"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1534449" w14:textId="77777777" w:rsidR="00B8588D" w:rsidRPr="008C7966" w:rsidRDefault="00B8588D" w:rsidP="00B8588D">
      <w:pPr>
        <w:jc w:val="both"/>
        <w:rPr>
          <w:rFonts w:asciiTheme="minorHAnsi" w:hAnsiTheme="minorHAnsi" w:cstheme="minorHAnsi"/>
        </w:rPr>
      </w:pPr>
    </w:p>
    <w:p w14:paraId="026F942B"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0D93DB77" w14:textId="77777777" w:rsidR="00B8588D" w:rsidRPr="008C7966" w:rsidRDefault="00B8588D" w:rsidP="00B8588D">
      <w:pPr>
        <w:jc w:val="both"/>
        <w:rPr>
          <w:rFonts w:asciiTheme="minorHAnsi" w:hAnsiTheme="minorHAnsi" w:cstheme="minorHAnsi"/>
        </w:rPr>
      </w:pPr>
    </w:p>
    <w:p w14:paraId="7C570D4A"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pogodbi,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pogodbi neposredno na račun podizvajalca. </w:t>
      </w:r>
    </w:p>
    <w:p w14:paraId="32A5D568" w14:textId="77777777" w:rsidR="00B8588D" w:rsidRPr="008C7966" w:rsidRDefault="00B8588D" w:rsidP="00B8588D">
      <w:pPr>
        <w:jc w:val="both"/>
        <w:rPr>
          <w:rFonts w:asciiTheme="minorHAnsi" w:hAnsiTheme="minorHAnsi" w:cstheme="minorHAnsi"/>
        </w:rPr>
      </w:pPr>
    </w:p>
    <w:p w14:paraId="1EF8C4A2"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489C4A20" w14:textId="75A904B2" w:rsidR="00B8588D" w:rsidRPr="008C7966" w:rsidRDefault="00B8588D" w:rsidP="00B8588D">
      <w:pPr>
        <w:jc w:val="both"/>
        <w:rPr>
          <w:rFonts w:asciiTheme="minorHAnsi" w:hAnsiTheme="minorHAnsi" w:cstheme="minorHAnsi"/>
        </w:rPr>
      </w:pPr>
      <w:r w:rsidRPr="008C7966">
        <w:rPr>
          <w:rFonts w:asciiTheme="minorHAnsi" w:hAnsiTheme="minorHAnsi" w:cstheme="minorHAnsi"/>
        </w:rPr>
        <w:lastRenderedPageBreak/>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2ED48E35" w14:textId="77777777" w:rsidR="00B8588D" w:rsidRPr="008C7966" w:rsidRDefault="00B8588D" w:rsidP="00B8588D">
      <w:pPr>
        <w:jc w:val="both"/>
        <w:rPr>
          <w:rFonts w:asciiTheme="minorHAnsi" w:hAnsiTheme="minorHAnsi" w:cstheme="minorHAnsi"/>
        </w:rPr>
      </w:pPr>
    </w:p>
    <w:p w14:paraId="2B606644"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4CC975A0" w14:textId="77777777" w:rsidR="00B622B5" w:rsidRDefault="00B622B5" w:rsidP="00B8588D">
      <w:pPr>
        <w:jc w:val="both"/>
        <w:rPr>
          <w:rFonts w:asciiTheme="minorHAnsi" w:hAnsiTheme="minorHAnsi" w:cstheme="minorHAnsi"/>
          <w:b/>
          <w:i/>
        </w:rPr>
      </w:pPr>
    </w:p>
    <w:p w14:paraId="2E120B2D" w14:textId="3516F533" w:rsidR="00B8588D" w:rsidRPr="008C7966" w:rsidRDefault="00B8588D" w:rsidP="00B8588D">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05437F10" w14:textId="77777777" w:rsidR="00B8588D" w:rsidRPr="008C7966" w:rsidRDefault="00B8588D" w:rsidP="00B8588D">
      <w:pPr>
        <w:jc w:val="both"/>
        <w:rPr>
          <w:rFonts w:asciiTheme="minorHAnsi" w:hAnsiTheme="minorHAnsi" w:cstheme="minorHAnsi"/>
        </w:rPr>
      </w:pPr>
    </w:p>
    <w:p w14:paraId="096E47C2" w14:textId="77777777" w:rsidR="00B8588D" w:rsidRPr="008C7966" w:rsidRDefault="00B8588D" w:rsidP="00B8588D">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pogodbe. </w:t>
      </w:r>
    </w:p>
    <w:p w14:paraId="66C380C4" w14:textId="77777777" w:rsidR="00B8588D" w:rsidRPr="008C7966" w:rsidRDefault="00B8588D" w:rsidP="00B8588D">
      <w:pPr>
        <w:jc w:val="both"/>
        <w:rPr>
          <w:rFonts w:asciiTheme="minorHAnsi" w:hAnsiTheme="minorHAnsi" w:cstheme="minorHAnsi"/>
        </w:rPr>
      </w:pPr>
    </w:p>
    <w:p w14:paraId="752FCE3E" w14:textId="77777777" w:rsidR="00B8588D"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6082812" w14:textId="77777777" w:rsidR="00B8588D" w:rsidRPr="008C7966" w:rsidRDefault="00B8588D" w:rsidP="00B8588D">
      <w:pPr>
        <w:jc w:val="both"/>
        <w:rPr>
          <w:rFonts w:asciiTheme="minorHAnsi" w:hAnsiTheme="minorHAnsi" w:cstheme="minorHAnsi"/>
        </w:rPr>
      </w:pPr>
    </w:p>
    <w:p w14:paraId="41F604A5"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61CFA12" w14:textId="77777777" w:rsidR="00B8588D" w:rsidRPr="008C7966" w:rsidRDefault="00B8588D" w:rsidP="00B8588D">
      <w:pPr>
        <w:jc w:val="both"/>
        <w:rPr>
          <w:rFonts w:asciiTheme="minorHAnsi" w:hAnsiTheme="minorHAnsi" w:cstheme="minorHAnsi"/>
        </w:rPr>
      </w:pPr>
    </w:p>
    <w:p w14:paraId="70B24CFE"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03409EEB" w14:textId="77777777" w:rsidR="00B8588D" w:rsidRPr="008C7966" w:rsidRDefault="00B8588D" w:rsidP="00B8588D">
      <w:pPr>
        <w:jc w:val="both"/>
        <w:rPr>
          <w:rFonts w:asciiTheme="minorHAnsi" w:hAnsiTheme="minorHAnsi" w:cstheme="minorHAnsi"/>
        </w:rPr>
      </w:pPr>
    </w:p>
    <w:p w14:paraId="611D4D8C"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3C34EC32" w14:textId="77777777" w:rsidR="00B8588D" w:rsidRPr="008C7966" w:rsidRDefault="00B8588D" w:rsidP="00B8588D">
      <w:pPr>
        <w:jc w:val="both"/>
        <w:rPr>
          <w:rFonts w:asciiTheme="minorHAnsi" w:hAnsiTheme="minorHAnsi" w:cstheme="minorHAnsi"/>
        </w:rPr>
      </w:pPr>
    </w:p>
    <w:p w14:paraId="55562011"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64190736"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F36970F" w14:textId="77777777" w:rsidR="00B8588D" w:rsidRPr="0073345C" w:rsidRDefault="00B8588D" w:rsidP="00B8588D">
      <w:pPr>
        <w:rPr>
          <w:rFonts w:ascii="Calibri" w:hAnsi="Calibri" w:cs="Calibri"/>
          <w:b/>
        </w:rPr>
      </w:pPr>
      <w:r>
        <w:rPr>
          <w:rFonts w:ascii="Calibri" w:hAnsi="Calibri" w:cs="Calibri"/>
          <w:b/>
        </w:rPr>
        <w:t>FINANČNA ZAVAROVANJA</w:t>
      </w:r>
    </w:p>
    <w:p w14:paraId="5C4DD843" w14:textId="77777777" w:rsidR="00B8588D" w:rsidRPr="0073345C" w:rsidRDefault="00B8588D" w:rsidP="00B8588D">
      <w:pPr>
        <w:rPr>
          <w:rFonts w:ascii="Calibri" w:hAnsi="Calibri" w:cs="Calibri"/>
          <w:b/>
        </w:rPr>
      </w:pPr>
    </w:p>
    <w:p w14:paraId="316E7CEC"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6BB49D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6B85923" w14:textId="77777777" w:rsidR="002645BC" w:rsidRPr="00862867" w:rsidRDefault="002645BC" w:rsidP="002645BC">
      <w:pPr>
        <w:autoSpaceDE w:val="0"/>
        <w:autoSpaceDN w:val="0"/>
        <w:adjustRightInd w:val="0"/>
        <w:rPr>
          <w:rFonts w:asciiTheme="minorHAnsi" w:eastAsia="Calibri" w:hAnsiTheme="minorHAnsi" w:cstheme="minorHAnsi"/>
          <w:color w:val="000000"/>
        </w:rPr>
      </w:pPr>
    </w:p>
    <w:p w14:paraId="79407BF0" w14:textId="0854AEF2" w:rsidR="002645BC" w:rsidRPr="00862867" w:rsidRDefault="002645BC" w:rsidP="002645BC">
      <w:pPr>
        <w:pStyle w:val="Standard"/>
        <w:jc w:val="both"/>
        <w:rPr>
          <w:rFonts w:asciiTheme="minorHAnsi" w:hAnsiTheme="minorHAnsi" w:cstheme="minorHAnsi"/>
        </w:rPr>
      </w:pPr>
      <w:r w:rsidRPr="00862867">
        <w:rPr>
          <w:rFonts w:asciiTheme="minorHAnsi" w:eastAsia="Calibri" w:hAnsiTheme="minorHAnsi" w:cstheme="minorHAnsi"/>
          <w:color w:val="000000"/>
        </w:rPr>
        <w:t xml:space="preserve">Dobavitelj se obveže, da bo </w:t>
      </w:r>
      <w:r>
        <w:rPr>
          <w:rFonts w:asciiTheme="minorHAnsi" w:eastAsia="Calibri" w:hAnsiTheme="minorHAnsi" w:cstheme="minorHAnsi"/>
          <w:color w:val="000000"/>
        </w:rPr>
        <w:t>ob</w:t>
      </w:r>
      <w:r w:rsidRPr="00862867">
        <w:rPr>
          <w:rFonts w:asciiTheme="minorHAnsi" w:eastAsia="Calibri" w:hAnsiTheme="minorHAnsi" w:cstheme="minorHAnsi"/>
          <w:color w:val="000000"/>
        </w:rPr>
        <w:t xml:space="preserve"> podpisu pogodbe predložil </w:t>
      </w:r>
      <w:r>
        <w:rPr>
          <w:rFonts w:asciiTheme="minorHAnsi" w:eastAsia="Calibri" w:hAnsiTheme="minorHAnsi" w:cstheme="minorHAnsi"/>
          <w:color w:val="000000"/>
        </w:rPr>
        <w:t>tri bianco menice</w:t>
      </w:r>
      <w:r w:rsidRPr="00862867">
        <w:rPr>
          <w:rFonts w:asciiTheme="minorHAnsi" w:eastAsia="Calibri" w:hAnsiTheme="minorHAnsi" w:cstheme="minorHAnsi"/>
          <w:color w:val="000000"/>
        </w:rPr>
        <w:t xml:space="preserve"> in menično izjavo </w:t>
      </w:r>
      <w:r>
        <w:rPr>
          <w:rFonts w:asciiTheme="minorHAnsi" w:eastAsia="Calibri" w:hAnsiTheme="minorHAnsi" w:cstheme="minorHAnsi"/>
          <w:color w:val="000000"/>
        </w:rPr>
        <w:t xml:space="preserve">v treh enakih izvodih </w:t>
      </w:r>
      <w:r w:rsidRPr="00862867">
        <w:rPr>
          <w:rFonts w:asciiTheme="minorHAnsi" w:eastAsia="Calibri" w:hAnsiTheme="minorHAnsi" w:cstheme="minorHAnsi"/>
          <w:color w:val="000000"/>
        </w:rPr>
        <w:t>s pooblastilom za izpolnitev kot zavarovanje za dobro izvedbo obveznosti</w:t>
      </w:r>
      <w:r>
        <w:rPr>
          <w:rFonts w:asciiTheme="minorHAnsi" w:eastAsia="Calibri" w:hAnsiTheme="minorHAnsi" w:cstheme="minorHAnsi"/>
          <w:color w:val="000000"/>
        </w:rPr>
        <w:t xml:space="preserve"> iz okvirnega sporazuma</w:t>
      </w:r>
      <w:r w:rsidRPr="00862867">
        <w:rPr>
          <w:rFonts w:asciiTheme="minorHAnsi" w:eastAsia="Calibri" w:hAnsiTheme="minorHAnsi" w:cstheme="minorHAnsi"/>
          <w:color w:val="000000"/>
        </w:rPr>
        <w:t>, v višini deset odstotkov (10 %)</w:t>
      </w:r>
      <w:r>
        <w:rPr>
          <w:rFonts w:asciiTheme="minorHAnsi" w:eastAsia="Calibri" w:hAnsiTheme="minorHAnsi" w:cstheme="minorHAnsi"/>
          <w:color w:val="000000"/>
        </w:rPr>
        <w:t xml:space="preserve"> vrednosti okvirnega sporazuma  (vrednost z</w:t>
      </w:r>
      <w:r w:rsidRPr="00862867">
        <w:rPr>
          <w:rFonts w:asciiTheme="minorHAnsi" w:eastAsia="Calibri" w:hAnsiTheme="minorHAnsi" w:cstheme="minorHAnsi"/>
          <w:color w:val="000000"/>
        </w:rPr>
        <w:t xml:space="preserve"> DDV), z veljavnostjo še trideset (30) dni po izteku trajanja </w:t>
      </w:r>
      <w:r>
        <w:rPr>
          <w:rFonts w:asciiTheme="minorHAnsi" w:eastAsia="Calibri" w:hAnsiTheme="minorHAnsi" w:cstheme="minorHAnsi"/>
          <w:color w:val="000000"/>
        </w:rPr>
        <w:t>okvirnega sporazuma</w:t>
      </w:r>
      <w:r w:rsidRPr="00862867">
        <w:rPr>
          <w:rFonts w:asciiTheme="minorHAnsi" w:eastAsia="Calibri" w:hAnsiTheme="minorHAnsi" w:cstheme="minorHAnsi"/>
          <w:color w:val="000000"/>
        </w:rPr>
        <w:t>.</w:t>
      </w:r>
    </w:p>
    <w:p w14:paraId="39DF996E" w14:textId="77777777" w:rsidR="002645BC" w:rsidRDefault="002645BC" w:rsidP="002645BC">
      <w:pPr>
        <w:pStyle w:val="Standard"/>
        <w:jc w:val="both"/>
        <w:rPr>
          <w:rFonts w:asciiTheme="minorHAnsi" w:hAnsiTheme="minorHAnsi" w:cstheme="minorHAnsi"/>
        </w:rPr>
      </w:pPr>
    </w:p>
    <w:p w14:paraId="520DD286" w14:textId="67C3B153" w:rsidR="002645BC" w:rsidRPr="00C26669" w:rsidRDefault="002645BC" w:rsidP="002645BC">
      <w:pPr>
        <w:jc w:val="both"/>
        <w:rPr>
          <w:rFonts w:ascii="Calibri" w:hAnsi="Calibri" w:cs="Calibri"/>
        </w:rPr>
      </w:pPr>
      <w:r>
        <w:rPr>
          <w:rFonts w:ascii="Calibri" w:hAnsi="Calibri" w:cs="Calibri"/>
        </w:rPr>
        <w:t>N</w:t>
      </w:r>
      <w:r w:rsidRPr="00C26669">
        <w:rPr>
          <w:rFonts w:ascii="Calibri" w:hAnsi="Calibri" w:cs="Calibri"/>
        </w:rPr>
        <w:t xml:space="preserve">aročnik bo unovčil menico v primeru, da obveznosti </w:t>
      </w:r>
      <w:r>
        <w:rPr>
          <w:rFonts w:ascii="Calibri" w:hAnsi="Calibri" w:cs="Calibri"/>
        </w:rPr>
        <w:t xml:space="preserve">iz okvirnega sporazuma </w:t>
      </w:r>
      <w:r w:rsidRPr="00C26669">
        <w:rPr>
          <w:rFonts w:ascii="Calibri" w:hAnsi="Calibri" w:cs="Calibri"/>
        </w:rPr>
        <w:t>ne bodo pravočasno in pravilno izpolnjene.</w:t>
      </w:r>
    </w:p>
    <w:p w14:paraId="27F03C42" w14:textId="77777777" w:rsidR="002645BC" w:rsidRPr="00C26669" w:rsidRDefault="002645BC" w:rsidP="002645BC">
      <w:pPr>
        <w:jc w:val="both"/>
        <w:rPr>
          <w:rFonts w:ascii="Calibri" w:hAnsi="Calibri" w:cs="Calibri"/>
        </w:rPr>
      </w:pPr>
      <w:r>
        <w:rPr>
          <w:rFonts w:ascii="Calibri" w:hAnsi="Calibri" w:cs="Calibri"/>
        </w:rPr>
        <w:lastRenderedPageBreak/>
        <w:t>Pogodba</w:t>
      </w:r>
      <w:r w:rsidRPr="00C26669">
        <w:rPr>
          <w:rFonts w:ascii="Calibri" w:hAnsi="Calibri" w:cs="Calibri"/>
        </w:rPr>
        <w:t xml:space="preserve"> se sklepa z odložnim pogojem, da postane veljavn</w:t>
      </w:r>
      <w:r>
        <w:rPr>
          <w:rFonts w:ascii="Calibri" w:hAnsi="Calibri" w:cs="Calibri"/>
        </w:rPr>
        <w:t>a</w:t>
      </w:r>
      <w:r w:rsidRPr="00C26669">
        <w:rPr>
          <w:rFonts w:ascii="Calibri" w:hAnsi="Calibri" w:cs="Calibri"/>
        </w:rPr>
        <w:t xml:space="preserve"> šele s predložitvijo</w:t>
      </w:r>
      <w:r>
        <w:rPr>
          <w:rFonts w:ascii="Calibri" w:hAnsi="Calibri" w:cs="Calibri"/>
        </w:rPr>
        <w:t xml:space="preserve"> menic</w:t>
      </w:r>
      <w:r w:rsidRPr="00C26669">
        <w:rPr>
          <w:rFonts w:ascii="Calibri" w:hAnsi="Calibri" w:cs="Calibri"/>
        </w:rPr>
        <w:t xml:space="preserve"> z menično izjavo kot garancijo za dobro izvedbo </w:t>
      </w:r>
      <w:r>
        <w:rPr>
          <w:rFonts w:ascii="Calibri" w:hAnsi="Calibri" w:cs="Calibri"/>
        </w:rPr>
        <w:t xml:space="preserve">pogodbenih </w:t>
      </w:r>
      <w:r w:rsidRPr="00C26669">
        <w:rPr>
          <w:rFonts w:ascii="Calibri" w:hAnsi="Calibri" w:cs="Calibri"/>
        </w:rPr>
        <w:t>obveznosti.</w:t>
      </w:r>
    </w:p>
    <w:p w14:paraId="464477FC" w14:textId="77777777" w:rsidR="002645BC" w:rsidRDefault="002645BC" w:rsidP="002645BC">
      <w:pPr>
        <w:jc w:val="both"/>
        <w:rPr>
          <w:rFonts w:ascii="Calibri" w:hAnsi="Calibri" w:cs="Calibri"/>
        </w:rPr>
      </w:pPr>
    </w:p>
    <w:p w14:paraId="1FD9763F" w14:textId="5B43EB14" w:rsidR="00B8588D" w:rsidRPr="0073345C" w:rsidRDefault="00B8588D" w:rsidP="00B8588D">
      <w:pPr>
        <w:jc w:val="both"/>
        <w:rPr>
          <w:rFonts w:ascii="Calibri" w:hAnsi="Calibri" w:cs="Calibri"/>
        </w:rPr>
      </w:pPr>
      <w:r w:rsidRPr="0073345C">
        <w:rPr>
          <w:rFonts w:ascii="Calibri" w:hAnsi="Calibri" w:cs="Calibri"/>
        </w:rPr>
        <w:t>Če se med trajanjem izvedbe okvirnega sporazuma spremenijo roki za izvedbo posla, vrste storitve, kvaliteta in količina, se mora temu ustrezno spremeniti tudi garancija oziroma podaljšati njena veljavnost.</w:t>
      </w:r>
    </w:p>
    <w:p w14:paraId="749A1D7C" w14:textId="77777777" w:rsidR="00B8588D" w:rsidRPr="0073345C" w:rsidRDefault="00B8588D" w:rsidP="00B8588D">
      <w:pPr>
        <w:jc w:val="both"/>
        <w:rPr>
          <w:rFonts w:ascii="Calibri" w:hAnsi="Calibri" w:cs="Calibri"/>
        </w:rPr>
      </w:pPr>
    </w:p>
    <w:p w14:paraId="576A0CA4" w14:textId="77777777" w:rsidR="00B8588D" w:rsidRDefault="00B8588D" w:rsidP="00B8588D">
      <w:pPr>
        <w:jc w:val="both"/>
        <w:rPr>
          <w:rFonts w:ascii="Calibri" w:hAnsi="Calibri" w:cs="Calibri"/>
        </w:rPr>
      </w:pPr>
      <w:r w:rsidRPr="0073345C">
        <w:rPr>
          <w:rFonts w:ascii="Calibri" w:hAnsi="Calibri" w:cs="Calibri"/>
        </w:rPr>
        <w:t xml:space="preserve">V kolikor </w:t>
      </w:r>
      <w:r>
        <w:rPr>
          <w:rFonts w:ascii="Calibri" w:hAnsi="Calibri" w:cs="Calibri"/>
        </w:rPr>
        <w:t>dobavitelj</w:t>
      </w:r>
      <w:r w:rsidRPr="0073345C">
        <w:rPr>
          <w:rFonts w:ascii="Calibri" w:hAnsi="Calibri" w:cs="Calibri"/>
        </w:rPr>
        <w:t xml:space="preserve"> ne izpolnjuje svojih obveznosti iz okvirnega sporazuma, lahko naročnik unovči finančno zavarovanje za dobro izvedbo obveznosti iz okvirnega sporazuma in od okvirnega sporazuma odstopi brez kakršnekoli obveznosti do </w:t>
      </w:r>
      <w:r>
        <w:rPr>
          <w:rFonts w:ascii="Calibri" w:hAnsi="Calibri" w:cs="Calibri"/>
        </w:rPr>
        <w:t>dobavitelja</w:t>
      </w:r>
      <w:r w:rsidRPr="0073345C">
        <w:rPr>
          <w:rFonts w:ascii="Calibri" w:hAnsi="Calibri" w:cs="Calibri"/>
        </w:rPr>
        <w:t xml:space="preserve">. </w:t>
      </w:r>
    </w:p>
    <w:p w14:paraId="1A73CD51" w14:textId="77777777" w:rsidR="00B8588D" w:rsidRPr="0073345C" w:rsidRDefault="00B8588D" w:rsidP="00B8588D">
      <w:pPr>
        <w:jc w:val="both"/>
        <w:rPr>
          <w:rFonts w:ascii="Calibri" w:hAnsi="Calibri" w:cs="Calibri"/>
        </w:rPr>
      </w:pPr>
    </w:p>
    <w:p w14:paraId="679858D1" w14:textId="77777777" w:rsidR="00B8588D" w:rsidRPr="0073345C" w:rsidRDefault="00B8588D" w:rsidP="00B8588D">
      <w:pPr>
        <w:jc w:val="both"/>
        <w:rPr>
          <w:rFonts w:ascii="Calibri" w:hAnsi="Calibri" w:cs="Calibri"/>
        </w:rPr>
      </w:pPr>
      <w:r w:rsidRPr="0073345C">
        <w:rPr>
          <w:rFonts w:ascii="Calibri" w:hAnsi="Calibri" w:cs="Calibri"/>
        </w:rPr>
        <w:t xml:space="preserve">Naročnik bo pred unovčenjem finančnega zavarovanja za dobro izvedbo obveznosti iz okvirnega sporazuma, </w:t>
      </w:r>
      <w:r>
        <w:rPr>
          <w:rFonts w:ascii="Calibri" w:hAnsi="Calibri" w:cs="Calibri"/>
        </w:rPr>
        <w:t>dobavitelja</w:t>
      </w:r>
      <w:r w:rsidRPr="0073345C">
        <w:rPr>
          <w:rFonts w:ascii="Calibri" w:hAnsi="Calibri" w:cs="Calibri"/>
        </w:rPr>
        <w:t xml:space="preserve"> pisno pozval k izpolnitvi obveznosti iz okvirnega sporazuma in mu določil rok za izpolnitev obveznosti oziroma odpravo napak.  </w:t>
      </w:r>
    </w:p>
    <w:p w14:paraId="5A943333" w14:textId="77777777" w:rsidR="00B8588D" w:rsidRPr="00205D56" w:rsidRDefault="00B8588D" w:rsidP="00B8588D">
      <w:pPr>
        <w:jc w:val="both"/>
        <w:rPr>
          <w:rFonts w:ascii="Arial" w:eastAsia="Calibri" w:hAnsi="Arial" w:cs="Arial"/>
          <w:sz w:val="18"/>
          <w:szCs w:val="18"/>
          <w:lang w:eastAsia="en-US"/>
        </w:rPr>
      </w:pPr>
    </w:p>
    <w:p w14:paraId="027D0D3D"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Naročnik bo unovčil zavarovanje za dobro izvedbo pogodbenih obveznosti v primeru: </w:t>
      </w:r>
    </w:p>
    <w:p w14:paraId="12718B3F"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pričel izvajati svojih obveznosti v skladu z določili okvirnega sporazuma ali </w:t>
      </w:r>
    </w:p>
    <w:p w14:paraId="28F79834"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izpolnil svojih obveznosti v skladu z določili okvirnega sporazuma ali </w:t>
      </w:r>
    </w:p>
    <w:p w14:paraId="3D96C2BB"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pravočasno izpolnil svojih obveznosti v skladu z določili okvirnega sporazuma ali </w:t>
      </w:r>
    </w:p>
    <w:p w14:paraId="5BB9507B"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pravilno izpolnil svojih  obveznosti v skladu z določili okvirnega sporazuma ali </w:t>
      </w:r>
    </w:p>
    <w:p w14:paraId="6F5162A3"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bo dobavitelj prenehal izpolnjevati svoje obveznosti iz okvirnega sporazuma.</w:t>
      </w:r>
    </w:p>
    <w:p w14:paraId="2041ECE5" w14:textId="77777777" w:rsidR="00B8588D" w:rsidRPr="006A216D" w:rsidRDefault="00B8588D" w:rsidP="00B8588D">
      <w:pPr>
        <w:jc w:val="both"/>
        <w:rPr>
          <w:rFonts w:asciiTheme="minorHAnsi" w:eastAsia="Calibri" w:hAnsiTheme="minorHAnsi" w:cstheme="minorHAnsi"/>
          <w:lang w:eastAsia="en-US"/>
        </w:rPr>
      </w:pPr>
    </w:p>
    <w:p w14:paraId="1C29D367"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V primeru, da naročnik unovči bianco menico v vrednosti manjši od navedene na menični izjavi, mora dobavitelj predložiti novo bianco menico z menično izjavo v višini neunovčene vrednosti.</w:t>
      </w:r>
    </w:p>
    <w:p w14:paraId="0B9FD177" w14:textId="77777777" w:rsidR="00B8588D" w:rsidRPr="006A216D" w:rsidRDefault="00B8588D" w:rsidP="00B8588D">
      <w:pPr>
        <w:jc w:val="both"/>
        <w:rPr>
          <w:rFonts w:asciiTheme="minorHAnsi" w:eastAsia="Calibri" w:hAnsiTheme="minorHAnsi" w:cstheme="minorHAnsi"/>
          <w:lang w:eastAsia="en-US"/>
        </w:rPr>
      </w:pPr>
    </w:p>
    <w:p w14:paraId="0D337ACE"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V kolikor dobavitelj ne izpolnjuje svojih obveznosti iz okvirnega sporazuma, lahko naročnik unovči finančno zavarovanje dobre izvedbe obveznosti iz okvirnega sporazuma  in od okvirnega sporazuma odstopi, brez kakršnekoli obveznosti do dobavitelja. </w:t>
      </w:r>
    </w:p>
    <w:p w14:paraId="0AFAE9A3" w14:textId="77777777" w:rsidR="00B8588D" w:rsidRPr="006A216D" w:rsidRDefault="00B8588D" w:rsidP="00B8588D">
      <w:pPr>
        <w:jc w:val="both"/>
        <w:rPr>
          <w:rFonts w:asciiTheme="minorHAnsi" w:eastAsia="Calibri" w:hAnsiTheme="minorHAnsi" w:cstheme="minorHAnsi"/>
          <w:lang w:eastAsia="en-US"/>
        </w:rPr>
      </w:pPr>
    </w:p>
    <w:p w14:paraId="56E1B98D"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Unovčenje finančnega zavarovanja dobre izvedbe obveznosti iz okvirnega sporazuma ne odvezuje dobavitelja od njegove obveznosti, povrniti naročniku škodo v višini zneska razlike med višino dejanske škode, ki jo je naročnik zaradi neizpolnjevanja obveznosti iz okvirnega sporazuma s strani dobavitelja utrpel in zneskom unovčenega finančnega zavarovanja dobre izvedbe obveznosti iz okvirnega sporazuma.</w:t>
      </w:r>
    </w:p>
    <w:p w14:paraId="2C983DED" w14:textId="77777777" w:rsidR="00B8588D" w:rsidRPr="006A216D" w:rsidRDefault="00B8588D" w:rsidP="00B8588D">
      <w:pPr>
        <w:jc w:val="both"/>
        <w:rPr>
          <w:rFonts w:asciiTheme="minorHAnsi" w:hAnsiTheme="minorHAnsi" w:cstheme="minorHAnsi"/>
        </w:rPr>
      </w:pPr>
    </w:p>
    <w:p w14:paraId="678C6F8F" w14:textId="77777777" w:rsidR="00B8588D" w:rsidRPr="0073345C" w:rsidRDefault="00B8588D" w:rsidP="00B8588D">
      <w:pPr>
        <w:jc w:val="both"/>
        <w:rPr>
          <w:rFonts w:ascii="Calibri" w:hAnsi="Calibri" w:cs="Calibri"/>
        </w:rPr>
      </w:pPr>
      <w:r w:rsidRPr="0073345C">
        <w:rPr>
          <w:rFonts w:ascii="Calibri" w:hAnsi="Calibri" w:cs="Calibri"/>
        </w:rPr>
        <w:t>Okvirni sporazum se sklepa z odložnim pogojem, da postane veljaven šele s predložitvijo menice z menično izjavo za dobro izvedbo obveznosti iz okvirnega sporazuma.</w:t>
      </w:r>
    </w:p>
    <w:p w14:paraId="11A09F36" w14:textId="77777777" w:rsidR="00B8588D" w:rsidRPr="0073345C" w:rsidRDefault="00B8588D" w:rsidP="00B8588D">
      <w:pPr>
        <w:jc w:val="both"/>
        <w:rPr>
          <w:rFonts w:ascii="Calibri" w:hAnsi="Calibri" w:cs="Calibri"/>
        </w:rPr>
      </w:pPr>
    </w:p>
    <w:p w14:paraId="5A08A16C" w14:textId="77777777" w:rsidR="00B8588D" w:rsidRPr="0073345C" w:rsidRDefault="00B8588D" w:rsidP="00B8588D">
      <w:pPr>
        <w:numPr>
          <w:ilvl w:val="0"/>
          <w:numId w:val="37"/>
        </w:numPr>
        <w:jc w:val="center"/>
        <w:rPr>
          <w:rFonts w:ascii="Calibri" w:hAnsi="Calibri" w:cs="Calibri"/>
        </w:rPr>
      </w:pPr>
      <w:r w:rsidRPr="0073345C">
        <w:rPr>
          <w:rFonts w:ascii="Calibri" w:hAnsi="Calibri" w:cs="Calibri"/>
        </w:rPr>
        <w:t>člen</w:t>
      </w:r>
    </w:p>
    <w:p w14:paraId="18259F07" w14:textId="77777777" w:rsidR="00B8588D" w:rsidRPr="0073345C" w:rsidRDefault="00B8588D" w:rsidP="00B8588D">
      <w:pPr>
        <w:jc w:val="both"/>
        <w:rPr>
          <w:rFonts w:ascii="Calibri" w:hAnsi="Calibri" w:cs="Calibri"/>
        </w:rPr>
      </w:pPr>
    </w:p>
    <w:p w14:paraId="76528D81" w14:textId="77777777" w:rsidR="00B8588D" w:rsidRDefault="00B8588D" w:rsidP="00B8588D">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w:t>
      </w:r>
      <w:r w:rsidRPr="0073345C">
        <w:rPr>
          <w:rFonts w:ascii="Calibri" w:hAnsi="Calibri" w:cs="Calibri"/>
        </w:rPr>
        <w:lastRenderedPageBreak/>
        <w:t xml:space="preserve">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w:t>
      </w:r>
      <w:r>
        <w:rPr>
          <w:rFonts w:ascii="Calibri" w:hAnsi="Calibri" w:cs="Calibri"/>
        </w:rPr>
        <w:t xml:space="preserve">znosti iz okvirnega sporazuma. </w:t>
      </w:r>
    </w:p>
    <w:p w14:paraId="580B9662" w14:textId="77777777" w:rsidR="00B8588D" w:rsidRDefault="00B8588D" w:rsidP="00B8588D">
      <w:pPr>
        <w:jc w:val="both"/>
        <w:rPr>
          <w:rFonts w:ascii="Calibri" w:hAnsi="Calibri" w:cs="Calibri"/>
          <w:b/>
        </w:rPr>
      </w:pPr>
    </w:p>
    <w:p w14:paraId="4F9505A4" w14:textId="77777777" w:rsidR="00B8588D" w:rsidRPr="00FE0384" w:rsidRDefault="00B8588D" w:rsidP="00B8588D">
      <w:pPr>
        <w:jc w:val="both"/>
        <w:rPr>
          <w:rFonts w:ascii="Calibri" w:hAnsi="Calibri" w:cs="Calibri"/>
          <w:b/>
        </w:rPr>
      </w:pPr>
      <w:r w:rsidRPr="00FE0384">
        <w:rPr>
          <w:rFonts w:ascii="Calibri" w:hAnsi="Calibri" w:cs="Calibri"/>
          <w:b/>
        </w:rPr>
        <w:t>ODSTOP OD OKVIRNEGA SPORAZUMA</w:t>
      </w:r>
      <w:r>
        <w:rPr>
          <w:rFonts w:ascii="Calibri" w:hAnsi="Calibri" w:cs="Calibri"/>
          <w:b/>
        </w:rPr>
        <w:t xml:space="preserve"> IN ODPOVED OKVIRNEGA SPORAZUMA </w:t>
      </w:r>
    </w:p>
    <w:p w14:paraId="23064ED4" w14:textId="77777777" w:rsidR="00B8588D" w:rsidRDefault="00B8588D" w:rsidP="00B8588D">
      <w:pPr>
        <w:jc w:val="both"/>
        <w:rPr>
          <w:rFonts w:ascii="Calibri" w:hAnsi="Calibri" w:cs="Calibri"/>
        </w:rPr>
      </w:pPr>
    </w:p>
    <w:p w14:paraId="440AE438" w14:textId="77777777" w:rsidR="00B8588D" w:rsidRDefault="00B8588D" w:rsidP="00B8588D">
      <w:pPr>
        <w:numPr>
          <w:ilvl w:val="0"/>
          <w:numId w:val="37"/>
        </w:numPr>
        <w:jc w:val="center"/>
        <w:rPr>
          <w:rFonts w:ascii="Calibri" w:hAnsi="Calibri" w:cs="Calibri"/>
        </w:rPr>
      </w:pPr>
      <w:r>
        <w:rPr>
          <w:rFonts w:ascii="Calibri" w:hAnsi="Calibri" w:cs="Calibri"/>
        </w:rPr>
        <w:t>člen</w:t>
      </w:r>
    </w:p>
    <w:p w14:paraId="70E223F0" w14:textId="77777777" w:rsidR="00B8588D" w:rsidRDefault="00B8588D" w:rsidP="00B8588D">
      <w:pPr>
        <w:jc w:val="both"/>
        <w:rPr>
          <w:rFonts w:ascii="Calibri" w:hAnsi="Calibri" w:cs="Calibri"/>
        </w:rPr>
      </w:pPr>
    </w:p>
    <w:p w14:paraId="2E89A819" w14:textId="77777777" w:rsidR="00B8588D" w:rsidRDefault="00B8588D" w:rsidP="00B8588D">
      <w:pPr>
        <w:jc w:val="both"/>
        <w:rPr>
          <w:rFonts w:ascii="Calibri" w:hAnsi="Calibri" w:cs="Calibri"/>
        </w:rPr>
      </w:pPr>
      <w:r>
        <w:rPr>
          <w:rFonts w:ascii="Calibri" w:hAnsi="Calibri" w:cs="Calibri"/>
        </w:rPr>
        <w:t>V primeru, da dobavitelj ne izpolnjuje obveznosti iz okvirnega sporazuma na način, predviden v tem okvirnem sporazumu, začne naročnik ustrezne postopke za njegovo prekinitev.</w:t>
      </w:r>
    </w:p>
    <w:p w14:paraId="48283066" w14:textId="77777777" w:rsidR="00AF39F1" w:rsidRDefault="00AF39F1" w:rsidP="00B8588D">
      <w:pPr>
        <w:jc w:val="both"/>
        <w:rPr>
          <w:rFonts w:ascii="Calibri" w:hAnsi="Calibri" w:cs="Calibri"/>
        </w:rPr>
      </w:pPr>
    </w:p>
    <w:p w14:paraId="72028EEF"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Naročnik lahko odstopi od okvirnega sporazuma:</w:t>
      </w:r>
    </w:p>
    <w:p w14:paraId="67326E71"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več ne izpolnjuje  pogojev za priznanje sposobnosti po Zakonu o javnem naročanju,</w:t>
      </w:r>
    </w:p>
    <w:p w14:paraId="14C3DC90"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mu dobavitelj dobavlja gorivo, ki ne ustreza dogovorjeni vrsti in kvaliteti,</w:t>
      </w:r>
    </w:p>
    <w:p w14:paraId="38F14F4A"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upošteva reklamacij glede kakovosti, vrste in količine kupljenega goriva,</w:t>
      </w:r>
    </w:p>
    <w:p w14:paraId="1C7B8E98"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spoštuje s svoje strani ponujenega popusta,</w:t>
      </w:r>
    </w:p>
    <w:p w14:paraId="4B1A2659"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spoštuje določil tega okvirnega sporazuma.</w:t>
      </w:r>
    </w:p>
    <w:p w14:paraId="453E08F6" w14:textId="77777777" w:rsidR="00B8588D" w:rsidRPr="006A216D" w:rsidRDefault="00B8588D" w:rsidP="00B8588D">
      <w:pPr>
        <w:jc w:val="both"/>
        <w:rPr>
          <w:rFonts w:ascii="Calibri" w:hAnsi="Calibri" w:cs="Calibri"/>
        </w:rPr>
      </w:pPr>
    </w:p>
    <w:p w14:paraId="77EA9D08" w14:textId="77777777" w:rsidR="00B8588D" w:rsidRPr="006A216D" w:rsidRDefault="00B8588D" w:rsidP="00B8588D">
      <w:pPr>
        <w:jc w:val="both"/>
        <w:rPr>
          <w:rFonts w:ascii="Calibri" w:hAnsi="Calibri" w:cs="Calibri"/>
        </w:rPr>
      </w:pPr>
      <w:r w:rsidRPr="006A216D">
        <w:rPr>
          <w:rFonts w:ascii="Calibri" w:hAnsi="Calibri" w:cs="Calibri"/>
        </w:rPr>
        <w:t>O nameravanem odstopu od pogodbe, bo naročnik dobavitelja pisno seznanil v roku enega meseca pred nameravanim odstopom.</w:t>
      </w:r>
    </w:p>
    <w:p w14:paraId="7E9729AC" w14:textId="77777777" w:rsidR="00B8588D" w:rsidRDefault="00B8588D" w:rsidP="00B8588D">
      <w:pPr>
        <w:jc w:val="both"/>
        <w:rPr>
          <w:rFonts w:ascii="Calibri" w:hAnsi="Calibri" w:cs="Calibri"/>
        </w:rPr>
      </w:pPr>
    </w:p>
    <w:p w14:paraId="0826AFBD" w14:textId="77777777" w:rsidR="00B8588D" w:rsidRDefault="00B8588D" w:rsidP="00B8588D">
      <w:pPr>
        <w:pStyle w:val="Odstavekseznama"/>
        <w:numPr>
          <w:ilvl w:val="0"/>
          <w:numId w:val="37"/>
        </w:numPr>
        <w:jc w:val="center"/>
        <w:rPr>
          <w:rFonts w:ascii="Calibri" w:hAnsi="Calibri" w:cs="Calibri"/>
        </w:rPr>
      </w:pPr>
      <w:r>
        <w:rPr>
          <w:rFonts w:ascii="Calibri" w:hAnsi="Calibri" w:cs="Calibri"/>
        </w:rPr>
        <w:t>člen</w:t>
      </w:r>
    </w:p>
    <w:p w14:paraId="4F3089B3" w14:textId="77777777" w:rsidR="00B8588D" w:rsidRPr="003C7D2A" w:rsidRDefault="00B8588D" w:rsidP="00B8588D">
      <w:pPr>
        <w:pStyle w:val="Odstavekseznama"/>
        <w:ind w:left="720"/>
        <w:jc w:val="both"/>
        <w:rPr>
          <w:rFonts w:ascii="Calibri" w:hAnsi="Calibri" w:cs="Calibri"/>
        </w:rPr>
      </w:pPr>
    </w:p>
    <w:p w14:paraId="141F8008" w14:textId="559CC23C" w:rsidR="00B8588D" w:rsidRDefault="00B8588D" w:rsidP="00B8588D">
      <w:pPr>
        <w:jc w:val="both"/>
        <w:rPr>
          <w:rFonts w:ascii="Calibri" w:hAnsi="Calibri" w:cs="Calibri"/>
        </w:rPr>
      </w:pPr>
      <w:r w:rsidRPr="003C7D2A">
        <w:rPr>
          <w:rFonts w:ascii="Calibri" w:hAnsi="Calibri" w:cs="Calibri"/>
        </w:rPr>
        <w:t xml:space="preserve">Naročnik lahko </w:t>
      </w:r>
      <w:r w:rsidR="00251965" w:rsidRPr="003C7D2A">
        <w:rPr>
          <w:rFonts w:ascii="Calibri" w:hAnsi="Calibri" w:cs="Calibri"/>
        </w:rPr>
        <w:t xml:space="preserve">kadarkoli, brez razloga </w:t>
      </w:r>
      <w:r w:rsidRPr="003C7D2A">
        <w:rPr>
          <w:rFonts w:ascii="Calibri" w:hAnsi="Calibri" w:cs="Calibri"/>
        </w:rPr>
        <w:t xml:space="preserve">odpove okvirni sporazum. Odpoved mora biti pisna in </w:t>
      </w:r>
      <w:r>
        <w:rPr>
          <w:rFonts w:ascii="Calibri" w:hAnsi="Calibri" w:cs="Calibri"/>
        </w:rPr>
        <w:t>poslana dobavitelju priporočeno s povratnico. Odpovedni rok je tri mesece in začne teči naslednji dan po prejemu odpovedi.</w:t>
      </w:r>
    </w:p>
    <w:p w14:paraId="177F6AE1" w14:textId="77777777" w:rsidR="00B8588D" w:rsidRDefault="00B8588D" w:rsidP="00B8588D">
      <w:pPr>
        <w:jc w:val="both"/>
        <w:rPr>
          <w:rFonts w:ascii="Calibri" w:hAnsi="Calibri" w:cs="Calibri"/>
          <w:color w:val="FF0000"/>
        </w:rPr>
      </w:pPr>
    </w:p>
    <w:p w14:paraId="0E340784" w14:textId="3B722F47" w:rsidR="00B8588D" w:rsidRPr="006A216D" w:rsidRDefault="00B8588D" w:rsidP="00B8588D">
      <w:pPr>
        <w:jc w:val="both"/>
        <w:rPr>
          <w:rFonts w:ascii="Calibri" w:hAnsi="Calibri" w:cs="Calibri"/>
        </w:rPr>
      </w:pPr>
      <w:r w:rsidRPr="006A216D">
        <w:rPr>
          <w:rFonts w:ascii="Calibri" w:hAnsi="Calibri" w:cs="Calibri"/>
        </w:rPr>
        <w:t xml:space="preserve">V primeru neizpolnjevanja določil </w:t>
      </w:r>
      <w:r w:rsidR="005A733E">
        <w:rPr>
          <w:rFonts w:ascii="Calibri" w:hAnsi="Calibri" w:cs="Calibri"/>
        </w:rPr>
        <w:t>okvirnega sporazuma</w:t>
      </w:r>
      <w:r w:rsidRPr="006A216D">
        <w:rPr>
          <w:rFonts w:ascii="Calibri" w:hAnsi="Calibri" w:cs="Calibri"/>
        </w:rPr>
        <w:t xml:space="preserve"> s strani naročnika, ki se nanaša na plačilo kupljenega goriva, ima dobavitelj pravico odstopiti od </w:t>
      </w:r>
      <w:r w:rsidR="00BA6483">
        <w:rPr>
          <w:rFonts w:ascii="Calibri" w:hAnsi="Calibri" w:cs="Calibri"/>
        </w:rPr>
        <w:t>okvirnega sporazuma</w:t>
      </w:r>
      <w:r w:rsidRPr="006A216D">
        <w:rPr>
          <w:rFonts w:ascii="Calibri" w:hAnsi="Calibri" w:cs="Calibri"/>
        </w:rPr>
        <w:t xml:space="preserve">, o čemer mora naročnika pisno obvestiti najmanj tri mesece  pred nameravanim odstopom. </w:t>
      </w:r>
    </w:p>
    <w:p w14:paraId="7D111B41" w14:textId="77777777" w:rsidR="00B8588D" w:rsidRDefault="00B8588D" w:rsidP="00B8588D">
      <w:pPr>
        <w:jc w:val="both"/>
        <w:rPr>
          <w:rFonts w:ascii="Calibri" w:hAnsi="Calibri" w:cs="Calibri"/>
        </w:rPr>
      </w:pPr>
    </w:p>
    <w:p w14:paraId="144F97AF" w14:textId="77777777" w:rsidR="00B8588D" w:rsidRPr="006A216D" w:rsidRDefault="00B8588D" w:rsidP="00B8588D">
      <w:pPr>
        <w:jc w:val="both"/>
        <w:rPr>
          <w:rFonts w:ascii="Calibri" w:hAnsi="Calibri" w:cs="Calibri"/>
        </w:rPr>
      </w:pPr>
      <w:r w:rsidRPr="006A216D">
        <w:rPr>
          <w:rFonts w:ascii="Calibri" w:hAnsi="Calibri" w:cs="Calibri"/>
        </w:rPr>
        <w:t xml:space="preserve">Dobavitelj je dolžan naročniku povrniti vso škodo, ki jo je utrpel zaradi odpovedi okvirnega sporazuma oz. odstopa od okvirnega sporazuma, tudi razliko do morebitne višje cene, ki jo bo za opravljeno dobavo določil nov dobavitelj. </w:t>
      </w:r>
    </w:p>
    <w:p w14:paraId="4C7ACCD8" w14:textId="77777777" w:rsidR="00B8588D" w:rsidRDefault="00B8588D" w:rsidP="00B8588D">
      <w:pPr>
        <w:jc w:val="both"/>
        <w:rPr>
          <w:rFonts w:ascii="Arial" w:eastAsia="Calibri" w:hAnsi="Arial" w:cs="Arial"/>
          <w:sz w:val="22"/>
          <w:szCs w:val="22"/>
          <w:lang w:eastAsia="en-US"/>
        </w:rPr>
      </w:pPr>
    </w:p>
    <w:p w14:paraId="1E11641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14:paraId="1C3AB116"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2A858D6"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5F64B3ED" w14:textId="77777777" w:rsidR="00B8588D" w:rsidRPr="0073345C" w:rsidRDefault="00B8588D" w:rsidP="00B8588D">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35576F0E" w14:textId="77777777" w:rsidR="00B8588D" w:rsidRPr="0073345C" w:rsidRDefault="00B8588D" w:rsidP="00B8588D">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14:paraId="764C2B66"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t>pridobitev posla ali</w:t>
      </w:r>
    </w:p>
    <w:p w14:paraId="6329D48D"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t>za sklenitev posla pod ugodnejšimi pogoji ali</w:t>
      </w:r>
    </w:p>
    <w:p w14:paraId="56CBFFA9"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14:paraId="6B1BD973"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lastRenderedPageBreak/>
        <w:t>za drugo ravnanje ali opustitev, s katerim je naročniku povzročena škoda ali je omogočena pridobitev nedovoljene koristi predstavniku ali</w:t>
      </w:r>
      <w:r>
        <w:rPr>
          <w:rFonts w:ascii="Calibri" w:hAnsi="Calibri" w:cs="Calibri"/>
        </w:rPr>
        <w:t xml:space="preserve"> posredniku naročnika, dobavitelju</w:t>
      </w:r>
      <w:r w:rsidRPr="0073345C">
        <w:rPr>
          <w:rFonts w:ascii="Calibri" w:hAnsi="Calibri" w:cs="Calibri"/>
        </w:rPr>
        <w:t xml:space="preserve"> ali njegovemu predstavniku, zastopniku ali posredniku. </w:t>
      </w:r>
    </w:p>
    <w:p w14:paraId="40CDB6C2" w14:textId="77777777" w:rsidR="005A733E" w:rsidRDefault="005A733E" w:rsidP="00B8588D">
      <w:pPr>
        <w:jc w:val="both"/>
        <w:rPr>
          <w:rFonts w:ascii="Calibri" w:hAnsi="Calibri" w:cs="Calibri"/>
        </w:rPr>
      </w:pPr>
    </w:p>
    <w:p w14:paraId="7C00389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Pr>
          <w:rFonts w:ascii="Calibri" w:hAnsi="Calibri" w:cs="Calibri"/>
          <w:b/>
        </w:rPr>
        <w:t>OSTALE DOLOČBE</w:t>
      </w:r>
    </w:p>
    <w:p w14:paraId="2F889596" w14:textId="77777777" w:rsidR="00B8588D" w:rsidRPr="0073345C" w:rsidRDefault="00B8588D" w:rsidP="00B8588D">
      <w:pPr>
        <w:tabs>
          <w:tab w:val="left" w:pos="993"/>
          <w:tab w:val="left" w:pos="2410"/>
          <w:tab w:val="left" w:pos="3119"/>
          <w:tab w:val="left" w:pos="3402"/>
          <w:tab w:val="left" w:pos="3686"/>
          <w:tab w:val="left" w:pos="4536"/>
          <w:tab w:val="left" w:pos="5670"/>
        </w:tabs>
        <w:outlineLvl w:val="0"/>
        <w:rPr>
          <w:rFonts w:ascii="Calibri" w:hAnsi="Calibri" w:cs="Calibri"/>
        </w:rPr>
      </w:pPr>
    </w:p>
    <w:p w14:paraId="25DF57F6" w14:textId="77777777" w:rsidR="00B8588D" w:rsidRPr="0073345C" w:rsidRDefault="00B8588D" w:rsidP="00B8588D">
      <w:pPr>
        <w:numPr>
          <w:ilvl w:val="0"/>
          <w:numId w:val="37"/>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73345C">
        <w:rPr>
          <w:rFonts w:ascii="Calibri" w:hAnsi="Calibri" w:cs="Calibri"/>
        </w:rPr>
        <w:t>člen</w:t>
      </w:r>
    </w:p>
    <w:p w14:paraId="043E4240" w14:textId="77777777" w:rsidR="00B8588D" w:rsidRPr="0073345C" w:rsidRDefault="00B8588D" w:rsidP="00B8588D">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14:paraId="02F38F9F" w14:textId="6A39345B" w:rsidR="005A733E" w:rsidRPr="00B17563" w:rsidRDefault="005A733E" w:rsidP="005A733E">
      <w:pPr>
        <w:pStyle w:val="Standard"/>
        <w:jc w:val="both"/>
        <w:rPr>
          <w:rFonts w:ascii="Calibri" w:hAnsi="Calibri" w:cs="Calibri"/>
        </w:rPr>
      </w:pPr>
      <w:r w:rsidRPr="00B17563">
        <w:rPr>
          <w:rFonts w:ascii="Calibri" w:hAnsi="Calibri" w:cs="Calibri"/>
        </w:rPr>
        <w:t xml:space="preserve">Ta </w:t>
      </w:r>
      <w:r>
        <w:rPr>
          <w:rFonts w:ascii="Calibri" w:hAnsi="Calibri" w:cs="Calibri"/>
        </w:rPr>
        <w:t>okvirni sporazum</w:t>
      </w:r>
      <w:r w:rsidRPr="00B17563">
        <w:rPr>
          <w:rFonts w:ascii="Calibri" w:hAnsi="Calibri" w:cs="Calibri"/>
        </w:rPr>
        <w:t xml:space="preserve"> je sklenjen pod razveznim pogojem, ki se uresniči v primeru izpolnitve ene od naslednjih okoliščin:</w:t>
      </w:r>
    </w:p>
    <w:p w14:paraId="54D96A0D" w14:textId="77777777" w:rsidR="005A733E" w:rsidRDefault="005A733E" w:rsidP="005A733E">
      <w:pPr>
        <w:pStyle w:val="Standard"/>
        <w:numPr>
          <w:ilvl w:val="0"/>
          <w:numId w:val="22"/>
        </w:numPr>
        <w:ind w:left="284" w:hanging="284"/>
        <w:jc w:val="both"/>
        <w:rPr>
          <w:rFonts w:ascii="Calibri" w:hAnsi="Calibri" w:cs="Calibri"/>
        </w:rPr>
      </w:pPr>
      <w:r w:rsidRPr="00B17563">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33C663C5" w14:textId="04D5F9B2" w:rsidR="005A733E" w:rsidRPr="0020667A" w:rsidRDefault="005A733E" w:rsidP="005A733E">
      <w:pPr>
        <w:pStyle w:val="Standard"/>
        <w:numPr>
          <w:ilvl w:val="0"/>
          <w:numId w:val="22"/>
        </w:numPr>
        <w:ind w:left="284" w:hanging="284"/>
        <w:jc w:val="both"/>
        <w:rPr>
          <w:rFonts w:ascii="Calibri" w:hAnsi="Calibri" w:cs="Calibri"/>
        </w:rPr>
      </w:pPr>
      <w:r w:rsidRPr="0020667A">
        <w:rPr>
          <w:rFonts w:ascii="Calibri" w:hAnsi="Calibri" w:cs="Calibri"/>
        </w:rPr>
        <w:t xml:space="preserve">če bo naročnik seznanjen, da je pristojni državni organ pri dobavitelju ali podizvajalcu v času izvajanja </w:t>
      </w:r>
      <w:r>
        <w:rPr>
          <w:rFonts w:ascii="Calibri" w:hAnsi="Calibri" w:cs="Calibri"/>
        </w:rPr>
        <w:t>okvirnega sporazuma</w:t>
      </w:r>
      <w:r w:rsidRPr="0020667A">
        <w:rPr>
          <w:rFonts w:ascii="Calibri" w:hAnsi="Calibri" w:cs="Calibri"/>
        </w:rPr>
        <w:t xml:space="preserve"> ugotovil najmanj dve kršitvi v zvezi s:</w:t>
      </w:r>
    </w:p>
    <w:p w14:paraId="5CEE4E63" w14:textId="77777777" w:rsidR="005A733E" w:rsidRDefault="005A733E" w:rsidP="005A733E">
      <w:pPr>
        <w:pStyle w:val="Standard"/>
        <w:numPr>
          <w:ilvl w:val="0"/>
          <w:numId w:val="25"/>
        </w:numPr>
        <w:jc w:val="both"/>
        <w:rPr>
          <w:rFonts w:ascii="Calibri" w:hAnsi="Calibri" w:cs="Calibri"/>
        </w:rPr>
      </w:pPr>
      <w:r w:rsidRPr="00B17563">
        <w:rPr>
          <w:rFonts w:ascii="Calibri" w:hAnsi="Calibri" w:cs="Calibri"/>
        </w:rPr>
        <w:t xml:space="preserve">plačilom za delo, </w:t>
      </w:r>
    </w:p>
    <w:p w14:paraId="3D42134B" w14:textId="77777777" w:rsidR="005A733E" w:rsidRDefault="005A733E" w:rsidP="005A733E">
      <w:pPr>
        <w:pStyle w:val="Standard"/>
        <w:numPr>
          <w:ilvl w:val="0"/>
          <w:numId w:val="25"/>
        </w:numPr>
        <w:jc w:val="both"/>
        <w:rPr>
          <w:rFonts w:ascii="Calibri" w:hAnsi="Calibri" w:cs="Calibri"/>
        </w:rPr>
      </w:pPr>
      <w:r w:rsidRPr="0020667A">
        <w:rPr>
          <w:rFonts w:ascii="Calibri" w:hAnsi="Calibri" w:cs="Calibri"/>
        </w:rPr>
        <w:t xml:space="preserve">delovnim časom, </w:t>
      </w:r>
    </w:p>
    <w:p w14:paraId="2AEAEA3B" w14:textId="77777777" w:rsidR="005A733E" w:rsidRDefault="005A733E" w:rsidP="005A733E">
      <w:pPr>
        <w:pStyle w:val="Standard"/>
        <w:numPr>
          <w:ilvl w:val="0"/>
          <w:numId w:val="25"/>
        </w:numPr>
        <w:jc w:val="both"/>
        <w:rPr>
          <w:rFonts w:ascii="Calibri" w:hAnsi="Calibri" w:cs="Calibri"/>
        </w:rPr>
      </w:pPr>
      <w:r w:rsidRPr="0020667A">
        <w:rPr>
          <w:rFonts w:ascii="Calibri" w:hAnsi="Calibri" w:cs="Calibri"/>
        </w:rPr>
        <w:t xml:space="preserve">počitki, </w:t>
      </w:r>
    </w:p>
    <w:p w14:paraId="1128A5F0" w14:textId="77777777" w:rsidR="005A733E" w:rsidRDefault="005A733E" w:rsidP="005A733E">
      <w:pPr>
        <w:pStyle w:val="Standard"/>
        <w:numPr>
          <w:ilvl w:val="0"/>
          <w:numId w:val="25"/>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5F72AD1F" w14:textId="33C1A4E4" w:rsidR="005A733E" w:rsidRPr="0020667A" w:rsidRDefault="005A733E" w:rsidP="005A733E">
      <w:pPr>
        <w:pStyle w:val="Standard"/>
        <w:jc w:val="both"/>
        <w:rPr>
          <w:rFonts w:ascii="Calibri" w:hAnsi="Calibri" w:cs="Calibri"/>
        </w:rPr>
      </w:pPr>
      <w:r w:rsidRPr="0020667A">
        <w:rPr>
          <w:rFonts w:ascii="Calibri" w:hAnsi="Calibri" w:cs="Calibri"/>
        </w:rPr>
        <w:t xml:space="preserve">in pod pogojem, da je od seznanitve s kršitvijo in do izteka veljavnosti </w:t>
      </w:r>
      <w:r>
        <w:rPr>
          <w:rFonts w:ascii="Calibri" w:hAnsi="Calibri" w:cs="Calibri"/>
        </w:rPr>
        <w:t>okvirnega sporazuma</w:t>
      </w:r>
      <w:r w:rsidRPr="0020667A">
        <w:rPr>
          <w:rFonts w:ascii="Calibri" w:hAnsi="Calibri" w:cs="Calibri"/>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Pr>
          <w:rFonts w:ascii="Calibri" w:hAnsi="Calibri" w:cs="Calibri"/>
        </w:rPr>
        <w:t xml:space="preserve">ga okvirnega  sporazuma </w:t>
      </w:r>
      <w:r w:rsidRPr="0020667A">
        <w:rPr>
          <w:rFonts w:ascii="Calibri" w:hAnsi="Calibri" w:cs="Calibri"/>
        </w:rPr>
        <w:t xml:space="preserve">v roku 30 dni od seznanitve s kršitvijo. </w:t>
      </w:r>
    </w:p>
    <w:p w14:paraId="4D685C4C" w14:textId="77777777" w:rsidR="005A733E" w:rsidRPr="00B17563" w:rsidRDefault="005A733E" w:rsidP="005A733E">
      <w:pPr>
        <w:pStyle w:val="Standard"/>
        <w:jc w:val="both"/>
        <w:rPr>
          <w:rFonts w:ascii="Calibri" w:hAnsi="Calibri" w:cs="Calibri"/>
        </w:rPr>
      </w:pPr>
    </w:p>
    <w:p w14:paraId="37A9A7E0" w14:textId="23C0BCA4" w:rsidR="005A733E" w:rsidRPr="00B17563" w:rsidRDefault="005A733E" w:rsidP="005A733E">
      <w:pPr>
        <w:pStyle w:val="Standard"/>
        <w:jc w:val="both"/>
        <w:rPr>
          <w:rFonts w:ascii="Calibri" w:hAnsi="Calibri" w:cs="Calibri"/>
        </w:rPr>
      </w:pPr>
      <w:r w:rsidRPr="00B17563">
        <w:rPr>
          <w:rFonts w:ascii="Calibri" w:hAnsi="Calibri" w:cs="Calibri"/>
        </w:rPr>
        <w:t xml:space="preserve">V primeru izpolnitve okoliščine in pogojev iz prejšnjega odstavka se šteje, da je </w:t>
      </w:r>
      <w:r w:rsidR="001D374B">
        <w:rPr>
          <w:rFonts w:ascii="Calibri" w:hAnsi="Calibri" w:cs="Calibri"/>
        </w:rPr>
        <w:t>okvirni sporazum</w:t>
      </w:r>
      <w:r w:rsidRPr="00B17563">
        <w:rPr>
          <w:rFonts w:ascii="Calibri" w:hAnsi="Calibri" w:cs="Calibri"/>
        </w:rPr>
        <w:t xml:space="preserve">  razvezan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5D9B1AA2" w14:textId="77777777" w:rsidR="00B8588D" w:rsidRDefault="00B8588D" w:rsidP="00B8588D">
      <w:pPr>
        <w:jc w:val="both"/>
        <w:rPr>
          <w:rFonts w:asciiTheme="minorHAnsi" w:hAnsiTheme="minorHAnsi" w:cstheme="minorHAnsi"/>
        </w:rPr>
      </w:pPr>
    </w:p>
    <w:p w14:paraId="2259AE6B"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584F21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497265"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14:paraId="74B64C14" w14:textId="77777777" w:rsidR="00B8588D" w:rsidRPr="00FE0384"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Pr>
          <w:rFonts w:ascii="Calibri" w:hAnsi="Calibri" w:cs="Calibri"/>
        </w:rPr>
        <w:t>_______________________________,</w:t>
      </w:r>
    </w:p>
    <w:p w14:paraId="10918EBC"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za dobavitelja</w:t>
      </w:r>
      <w:r w:rsidRPr="0073345C">
        <w:rPr>
          <w:rFonts w:ascii="Calibri" w:hAnsi="Calibri" w:cs="Calibri"/>
        </w:rPr>
        <w:t xml:space="preserve">: </w:t>
      </w:r>
      <w:r>
        <w:rPr>
          <w:rFonts w:ascii="Calibri" w:hAnsi="Calibri" w:cs="Calibri"/>
        </w:rPr>
        <w:t xml:space="preserve"> ______________________________.</w:t>
      </w:r>
    </w:p>
    <w:p w14:paraId="3B1D7254" w14:textId="77777777" w:rsidR="00B8588D" w:rsidRPr="00E57136" w:rsidRDefault="00B8588D" w:rsidP="00B8588D">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73B7C48C" w14:textId="77777777" w:rsidR="00B8588D" w:rsidRDefault="00B8588D" w:rsidP="00B8588D">
      <w:pPr>
        <w:numPr>
          <w:ilvl w:val="0"/>
          <w:numId w:val="37"/>
        </w:numPr>
        <w:tabs>
          <w:tab w:val="left" w:pos="709"/>
          <w:tab w:val="left" w:pos="1418"/>
          <w:tab w:val="left" w:pos="2410"/>
          <w:tab w:val="left" w:pos="3119"/>
          <w:tab w:val="left" w:pos="3402"/>
          <w:tab w:val="left" w:pos="3686"/>
          <w:tab w:val="left" w:pos="4253"/>
          <w:tab w:val="left" w:pos="5670"/>
        </w:tabs>
        <w:jc w:val="center"/>
        <w:outlineLvl w:val="0"/>
        <w:rPr>
          <w:rFonts w:ascii="Calibri" w:hAnsi="Calibri" w:cs="Calibri"/>
        </w:rPr>
      </w:pPr>
      <w:r>
        <w:rPr>
          <w:rFonts w:ascii="Calibri" w:hAnsi="Calibri" w:cs="Calibri"/>
        </w:rPr>
        <w:t>člen</w:t>
      </w:r>
    </w:p>
    <w:p w14:paraId="6BFC2C5D" w14:textId="77777777" w:rsidR="00B8588D" w:rsidRDefault="00B8588D" w:rsidP="00B8588D">
      <w:pPr>
        <w:tabs>
          <w:tab w:val="left" w:pos="709"/>
          <w:tab w:val="left" w:pos="1418"/>
          <w:tab w:val="left" w:pos="2410"/>
          <w:tab w:val="left" w:pos="3119"/>
          <w:tab w:val="left" w:pos="3402"/>
          <w:tab w:val="left" w:pos="3686"/>
          <w:tab w:val="left" w:pos="4253"/>
          <w:tab w:val="left" w:pos="5670"/>
        </w:tabs>
        <w:outlineLvl w:val="0"/>
        <w:rPr>
          <w:rFonts w:ascii="Calibri" w:hAnsi="Calibri" w:cs="Calibri"/>
        </w:rPr>
      </w:pPr>
    </w:p>
    <w:p w14:paraId="443ECF37"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Dobavitelj se zavezuje, da bo v primeru, da bo stopil v stik z osebnimi podatki ravnal v skladu z vsakokrat veljavnim predpisom, ki ureja varstvu osebnih podatkov in </w:t>
      </w:r>
      <w:r w:rsidRPr="001F250E">
        <w:rPr>
          <w:rFonts w:ascii="Calibri" w:hAnsi="Calibri" w:cs="Calibri"/>
        </w:rPr>
        <w:t>Uredb</w:t>
      </w:r>
      <w:r>
        <w:rPr>
          <w:rFonts w:ascii="Calibri" w:hAnsi="Calibri" w:cs="Calibri"/>
        </w:rPr>
        <w:t>o</w:t>
      </w:r>
      <w:r w:rsidRPr="001F250E">
        <w:rPr>
          <w:rFonts w:ascii="Calibri" w:hAnsi="Calibri" w:cs="Calibri"/>
        </w:rPr>
        <w:t xml:space="preserv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rPr>
        <w:t>.</w:t>
      </w:r>
    </w:p>
    <w:p w14:paraId="38A04C52"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14:paraId="789CA95F"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lastRenderedPageBreak/>
        <w:t xml:space="preserve">Dobavitelj mora imeti vzpostavljen postopek in ukrepe za varovanje in obdelovanje osebnih podatkov, kot jih predpisuje vsakokrat veljavni Zakon o varstvu osebnih podatkov oz. druga veljavna zakonodaja v Republiki Sloveniji in v Evropski uniji. </w:t>
      </w:r>
    </w:p>
    <w:p w14:paraId="2D1A9B92"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14:paraId="511F9565"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3B31570" w14:textId="77777777" w:rsidR="00B8588D" w:rsidRPr="0073345C" w:rsidRDefault="00B8588D" w:rsidP="00B8588D">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484A4A0C" w14:textId="77777777" w:rsidR="00B8588D" w:rsidRPr="0073345C" w:rsidRDefault="00B8588D" w:rsidP="00B8588D">
      <w:pPr>
        <w:pStyle w:val="Telobesedila22"/>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za določen čas, za obdobje </w:t>
      </w:r>
      <w:r>
        <w:rPr>
          <w:rFonts w:ascii="Calibri" w:hAnsi="Calibri" w:cs="Calibri"/>
          <w:szCs w:val="24"/>
        </w:rPr>
        <w:t>36 mesecev in sicer od ___________</w:t>
      </w:r>
      <w:r w:rsidRPr="0073345C">
        <w:rPr>
          <w:rFonts w:ascii="Calibri" w:hAnsi="Calibri" w:cs="Calibri"/>
          <w:szCs w:val="24"/>
        </w:rPr>
        <w:t xml:space="preserve"> </w:t>
      </w:r>
      <w:r>
        <w:rPr>
          <w:rFonts w:ascii="Calibri" w:hAnsi="Calibri" w:cs="Calibri"/>
          <w:szCs w:val="24"/>
        </w:rPr>
        <w:t>do __________________.</w:t>
      </w:r>
      <w:r w:rsidRPr="0073345C">
        <w:rPr>
          <w:rFonts w:ascii="Calibri" w:hAnsi="Calibri" w:cs="Calibri"/>
          <w:szCs w:val="24"/>
        </w:rPr>
        <w:t xml:space="preserve"> </w:t>
      </w:r>
    </w:p>
    <w:p w14:paraId="65077876"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AA5395B"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tega okvirnega sporazuma so veljavni za čas trajanja okvirnega sporazuma. Spreminjajo se lahko s pisnim aneksom.</w:t>
      </w:r>
    </w:p>
    <w:p w14:paraId="5404DD93" w14:textId="77777777" w:rsidR="00E110F0" w:rsidRPr="00E110F0" w:rsidRDefault="00E110F0" w:rsidP="00E110F0">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9B53A93" w14:textId="77777777" w:rsidR="00E110F0" w:rsidRPr="00E110F0" w:rsidRDefault="00E110F0" w:rsidP="00E110F0">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Veljavnost okvirnega sporazuma se lahko podaljša z aneksom v primeru:</w:t>
      </w:r>
    </w:p>
    <w:p w14:paraId="43572B8C" w14:textId="00DC50F5" w:rsidR="00E110F0" w:rsidRDefault="00E110F0" w:rsidP="00E110F0">
      <w:pPr>
        <w:pStyle w:val="Odstavekseznama"/>
        <w:numPr>
          <w:ilvl w:val="0"/>
          <w:numId w:val="4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Pr>
          <w:rFonts w:ascii="Calibri" w:hAnsi="Calibri" w:cs="Calibri"/>
        </w:rPr>
        <w:t>dobavo goriva</w:t>
      </w:r>
      <w:r w:rsidRPr="00E110F0">
        <w:rPr>
          <w:rFonts w:ascii="Calibri" w:hAnsi="Calibri" w:cs="Calibri"/>
        </w:rPr>
        <w:t xml:space="preserve">, vendar do izteka veljavnosti predmetnega okvirnega sporazuma določenega v prvem odstavku tega člena, postopek izbire ponudnika v novem postopku javnega naročila ni pravnomočno končan zaradi vloženega revizijskega zahtevka; </w:t>
      </w:r>
    </w:p>
    <w:p w14:paraId="5F9646E0" w14:textId="667E70C7" w:rsidR="00B8588D" w:rsidRPr="00E110F0" w:rsidRDefault="00E110F0" w:rsidP="00E110F0">
      <w:pPr>
        <w:pStyle w:val="Odstavekseznama"/>
        <w:numPr>
          <w:ilvl w:val="0"/>
          <w:numId w:val="4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za </w:t>
      </w:r>
      <w:r>
        <w:rPr>
          <w:rFonts w:ascii="Calibri" w:hAnsi="Calibri" w:cs="Calibri"/>
        </w:rPr>
        <w:t>dobavo goriva</w:t>
      </w:r>
      <w:r w:rsidRPr="00E110F0">
        <w:rPr>
          <w:rFonts w:ascii="Calibri" w:hAnsi="Calibri" w:cs="Calibri"/>
        </w:rPr>
        <w:t xml:space="preserve"> z izborom ponudnika.</w:t>
      </w:r>
    </w:p>
    <w:p w14:paraId="2329F204"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3659D9"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0F219DD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7B224C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Če bi med izvajanjem tega okvirnega sporazuma prišlo do sprememb v statusu </w:t>
      </w:r>
      <w:r>
        <w:rPr>
          <w:rFonts w:ascii="Calibri" w:hAnsi="Calibri" w:cs="Calibri"/>
        </w:rPr>
        <w:t>dobavitelja</w:t>
      </w:r>
      <w:r w:rsidRPr="0073345C">
        <w:rPr>
          <w:rFonts w:ascii="Calibri" w:hAnsi="Calibri" w:cs="Calibri"/>
        </w:rPr>
        <w:t xml:space="preserve">, naročnik samostojno odloči o prenosu obveznosti na tretjo osebo. </w:t>
      </w:r>
    </w:p>
    <w:p w14:paraId="283A3CBD"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38F2F4"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CCD61B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2B8D7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14:paraId="07DEE72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574DC4"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94F1651"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181185" w14:textId="3A8EF588" w:rsidR="00B8588D" w:rsidRPr="001226B3"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stopi v veljavo, ko ga podpišeta zastopnika obeh strank tega okvirnega sporazuma in ko </w:t>
      </w:r>
      <w:r>
        <w:rPr>
          <w:rFonts w:ascii="Calibri" w:hAnsi="Calibri" w:cs="Calibri"/>
        </w:rPr>
        <w:t>dobavitelj</w:t>
      </w:r>
      <w:r w:rsidRPr="0073345C">
        <w:rPr>
          <w:rFonts w:ascii="Calibri" w:hAnsi="Calibri" w:cs="Calibri"/>
        </w:rPr>
        <w:t xml:space="preserve"> predloži menico za dobro izvedbo obveznosti iz okvirnega sporazuma, kot je navedeno v 1</w:t>
      </w:r>
      <w:r>
        <w:rPr>
          <w:rFonts w:ascii="Calibri" w:hAnsi="Calibri" w:cs="Calibri"/>
        </w:rPr>
        <w:t>4</w:t>
      </w:r>
      <w:r w:rsidRPr="0073345C">
        <w:rPr>
          <w:rFonts w:ascii="Calibri" w:hAnsi="Calibri" w:cs="Calibri"/>
        </w:rPr>
        <w:t>. členu tega okvirnega sporazuma</w:t>
      </w:r>
      <w:r w:rsidR="00251965">
        <w:rPr>
          <w:rFonts w:ascii="Calibri" w:hAnsi="Calibri" w:cs="Calibri"/>
        </w:rPr>
        <w:t xml:space="preserve">, </w:t>
      </w:r>
      <w:r w:rsidR="00251965" w:rsidRPr="001226B3">
        <w:rPr>
          <w:rFonts w:ascii="Calibri" w:hAnsi="Calibri" w:cs="Calibri"/>
        </w:rPr>
        <w:t>uporablja pa se od datuma določenega v 22. členu okvirnega sporazuma.</w:t>
      </w:r>
    </w:p>
    <w:p w14:paraId="2864EAF8" w14:textId="77777777" w:rsidR="00B8588D" w:rsidRDefault="00B8588D"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320D70F6" w14:textId="77777777" w:rsidR="00251965" w:rsidRDefault="00251965"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24CBDACB" w14:textId="77777777" w:rsidR="001226B3" w:rsidRDefault="001226B3"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6B9E9AC3" w14:textId="77777777" w:rsidR="001226B3" w:rsidRDefault="001226B3"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4296E2CB" w14:textId="77777777" w:rsidR="00B8588D" w:rsidRPr="0073345C" w:rsidRDefault="00B8588D" w:rsidP="00B8588D">
      <w:pPr>
        <w:numPr>
          <w:ilvl w:val="0"/>
          <w:numId w:val="3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lastRenderedPageBreak/>
        <w:t>člen</w:t>
      </w:r>
    </w:p>
    <w:p w14:paraId="31875027" w14:textId="77777777" w:rsidR="00B8588D" w:rsidRPr="0073345C" w:rsidRDefault="00B8588D" w:rsidP="00B8588D">
      <w:pPr>
        <w:tabs>
          <w:tab w:val="left" w:pos="426"/>
          <w:tab w:val="left" w:pos="709"/>
          <w:tab w:val="left" w:pos="3119"/>
          <w:tab w:val="left" w:pos="3402"/>
          <w:tab w:val="left" w:pos="3686"/>
          <w:tab w:val="left" w:pos="4395"/>
          <w:tab w:val="left" w:pos="5670"/>
        </w:tabs>
        <w:ind w:left="720"/>
        <w:outlineLvl w:val="0"/>
        <w:rPr>
          <w:rFonts w:ascii="Calibri" w:hAnsi="Calibri" w:cs="Calibri"/>
        </w:rPr>
      </w:pPr>
    </w:p>
    <w:p w14:paraId="2F1AA9CE"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14:paraId="2CF1222C"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9B8BFC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A16424" w14:textId="67A7CCD3"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sidR="00D648C0">
        <w:rPr>
          <w:rFonts w:ascii="Calibri" w:hAnsi="Calibri" w:cs="Calibri"/>
        </w:rPr>
        <w:t>1</w:t>
      </w:r>
      <w:r w:rsidRPr="0073345C">
        <w:rPr>
          <w:rFonts w:ascii="Calibri" w:hAnsi="Calibri" w:cs="Calibri"/>
        </w:rPr>
        <w:t>/20</w:t>
      </w:r>
      <w:r>
        <w:rPr>
          <w:rFonts w:ascii="Calibri" w:hAnsi="Calibri" w:cs="Calibri"/>
        </w:rPr>
        <w:t>2</w:t>
      </w:r>
      <w:r w:rsidR="00D648C0">
        <w:rPr>
          <w:rFonts w:ascii="Calibri" w:hAnsi="Calibri" w:cs="Calibri"/>
        </w:rPr>
        <w:t>4</w:t>
      </w:r>
    </w:p>
    <w:p w14:paraId="6D8BC424"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5F09E14"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ED28A1"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14:paraId="173C674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52F0E1"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FEF924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4CC4E0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6C0044">
        <w:rPr>
          <w:rFonts w:ascii="Calibri" w:hAnsi="Calibri" w:cs="Calibri"/>
          <w:b/>
        </w:rPr>
        <w:t>Dobavitelj:</w:t>
      </w:r>
    </w:p>
    <w:p w14:paraId="6CDAE412"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246C6BD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6E72071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14:paraId="27881F4F" w14:textId="77777777" w:rsidR="00B8588D" w:rsidRPr="0073345C" w:rsidRDefault="00B8588D" w:rsidP="00B8588D">
      <w:pPr>
        <w:rPr>
          <w:rFonts w:ascii="Calibri" w:hAnsi="Calibri" w:cs="Calibri"/>
        </w:rPr>
      </w:pPr>
    </w:p>
    <w:p w14:paraId="09F00640" w14:textId="77777777" w:rsidR="00B8588D" w:rsidRDefault="00B8588D" w:rsidP="00B8588D">
      <w:pPr>
        <w:jc w:val="both"/>
        <w:rPr>
          <w:rFonts w:ascii="Calibri" w:hAnsi="Calibri" w:cs="Calibri"/>
        </w:rPr>
      </w:pPr>
    </w:p>
    <w:p w14:paraId="3DF7DF8B" w14:textId="77777777" w:rsidR="00B8588D" w:rsidRPr="0073345C" w:rsidRDefault="00B8588D" w:rsidP="00E42A42">
      <w:pPr>
        <w:jc w:val="right"/>
        <w:rPr>
          <w:rFonts w:ascii="Calibri" w:hAnsi="Calibri" w:cs="Calibri"/>
        </w:rPr>
      </w:pPr>
    </w:p>
    <w:sectPr w:rsidR="00B8588D" w:rsidRPr="0073345C" w:rsidSect="00760C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EB16" w14:textId="77777777" w:rsidR="00B15738" w:rsidRDefault="00B15738">
      <w:r>
        <w:separator/>
      </w:r>
    </w:p>
  </w:endnote>
  <w:endnote w:type="continuationSeparator" w:id="0">
    <w:p w14:paraId="7FA1E8F9" w14:textId="77777777" w:rsidR="00B15738" w:rsidRDefault="00B1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4640" w14:textId="77777777" w:rsidR="00B15738" w:rsidRPr="008B3D17" w:rsidRDefault="00B15738">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B73B3E">
      <w:rPr>
        <w:rFonts w:ascii="Calibri" w:hAnsi="Calibri" w:cs="Calibri"/>
        <w:noProof/>
        <w:sz w:val="24"/>
        <w:szCs w:val="24"/>
      </w:rPr>
      <w:t>3</w:t>
    </w:r>
    <w:r w:rsidR="00B73B3E">
      <w:rPr>
        <w:rFonts w:ascii="Calibri" w:hAnsi="Calibri" w:cs="Calibri"/>
        <w:noProof/>
        <w:sz w:val="24"/>
        <w:szCs w:val="24"/>
      </w:rPr>
      <w:t>1</w:t>
    </w:r>
    <w:r w:rsidRPr="008B3D17">
      <w:rPr>
        <w:rFonts w:ascii="Calibri" w:hAnsi="Calibri" w:cs="Calibri"/>
        <w:sz w:val="24"/>
        <w:szCs w:val="24"/>
      </w:rPr>
      <w:fldChar w:fldCharType="end"/>
    </w:r>
  </w:p>
  <w:p w14:paraId="6EDBD054" w14:textId="77777777" w:rsidR="00B15738" w:rsidRDefault="00B157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6523"/>
      <w:docPartObj>
        <w:docPartGallery w:val="Page Numbers (Bottom of Page)"/>
        <w:docPartUnique/>
      </w:docPartObj>
    </w:sdtPr>
    <w:sdtContent>
      <w:p w14:paraId="526E4985" w14:textId="7E1A978B" w:rsidR="001551A5" w:rsidRDefault="001551A5">
        <w:pPr>
          <w:pStyle w:val="Noga"/>
          <w:jc w:val="center"/>
        </w:pPr>
        <w:r>
          <w:fldChar w:fldCharType="begin"/>
        </w:r>
        <w:r>
          <w:instrText>PAGE   \* MERGEFORMAT</w:instrText>
        </w:r>
        <w:r>
          <w:fldChar w:fldCharType="separate"/>
        </w:r>
        <w:r>
          <w:rPr>
            <w:lang w:val="sl-SI"/>
          </w:rPr>
          <w:t>2</w:t>
        </w:r>
        <w:r>
          <w:fldChar w:fldCharType="end"/>
        </w:r>
      </w:p>
    </w:sdtContent>
  </w:sdt>
  <w:p w14:paraId="005B33B4" w14:textId="77777777" w:rsidR="00B15738" w:rsidRPr="00317C28" w:rsidRDefault="00B15738"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441F3" w14:textId="77777777" w:rsidR="00B15738" w:rsidRDefault="00B15738">
      <w:r>
        <w:separator/>
      </w:r>
    </w:p>
  </w:footnote>
  <w:footnote w:type="continuationSeparator" w:id="0">
    <w:p w14:paraId="32B9BBAB" w14:textId="77777777" w:rsidR="00B15738" w:rsidRDefault="00B15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54105C6"/>
    <w:multiLevelType w:val="hybridMultilevel"/>
    <w:tmpl w:val="B0DC6FF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024BC4"/>
    <w:multiLevelType w:val="hybridMultilevel"/>
    <w:tmpl w:val="C0449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9" w15:restartNumberingAfterBreak="0">
    <w:nsid w:val="2EE003F3"/>
    <w:multiLevelType w:val="hybridMultilevel"/>
    <w:tmpl w:val="7DE080C2"/>
    <w:lvl w:ilvl="0" w:tplc="04240001">
      <w:start w:val="1"/>
      <w:numFmt w:val="bullet"/>
      <w:lvlText w:val=""/>
      <w:lvlJc w:val="left"/>
      <w:pPr>
        <w:tabs>
          <w:tab w:val="num" w:pos="720"/>
        </w:tabs>
        <w:ind w:left="720" w:hanging="360"/>
      </w:pPr>
      <w:rPr>
        <w:rFonts w:ascii="Symbol" w:hAnsi="Symbol" w:hint="default"/>
      </w:rPr>
    </w:lvl>
    <w:lvl w:ilvl="1" w:tplc="0E40EA7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F14463"/>
    <w:multiLevelType w:val="hybridMultilevel"/>
    <w:tmpl w:val="F02A2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A22F27"/>
    <w:multiLevelType w:val="hybridMultilevel"/>
    <w:tmpl w:val="3D625B38"/>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32E4F89"/>
    <w:multiLevelType w:val="multilevel"/>
    <w:tmpl w:val="F5B26A9C"/>
    <w:styleLink w:val="WWNum41"/>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20" w15:restartNumberingAfterBreak="0">
    <w:nsid w:val="535247E6"/>
    <w:multiLevelType w:val="hybridMultilevel"/>
    <w:tmpl w:val="EBA00626"/>
    <w:lvl w:ilvl="0" w:tplc="FFFFFFFF">
      <w:start w:val="2001"/>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7F5170"/>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647184"/>
    <w:multiLevelType w:val="hybridMultilevel"/>
    <w:tmpl w:val="6FA20B36"/>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6E015E15"/>
    <w:multiLevelType w:val="hybridMultilevel"/>
    <w:tmpl w:val="E354944C"/>
    <w:lvl w:ilvl="0" w:tplc="D224297C">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8"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A16C44"/>
    <w:multiLevelType w:val="multilevel"/>
    <w:tmpl w:val="F19EF67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32112186">
    <w:abstractNumId w:val="8"/>
  </w:num>
  <w:num w:numId="2" w16cid:durableId="315190719">
    <w:abstractNumId w:val="25"/>
  </w:num>
  <w:num w:numId="3" w16cid:durableId="531965800">
    <w:abstractNumId w:val="15"/>
  </w:num>
  <w:num w:numId="4" w16cid:durableId="1787237635">
    <w:abstractNumId w:val="17"/>
  </w:num>
  <w:num w:numId="5" w16cid:durableId="300578255">
    <w:abstractNumId w:val="42"/>
  </w:num>
  <w:num w:numId="6" w16cid:durableId="285475262">
    <w:abstractNumId w:val="16"/>
  </w:num>
  <w:num w:numId="7" w16cid:durableId="1438259359">
    <w:abstractNumId w:val="4"/>
  </w:num>
  <w:num w:numId="8" w16cid:durableId="1973632481">
    <w:abstractNumId w:val="21"/>
  </w:num>
  <w:num w:numId="9" w16cid:durableId="1084765304">
    <w:abstractNumId w:val="33"/>
  </w:num>
  <w:num w:numId="10" w16cid:durableId="346911292">
    <w:abstractNumId w:val="27"/>
  </w:num>
  <w:num w:numId="11" w16cid:durableId="300156856">
    <w:abstractNumId w:val="11"/>
  </w:num>
  <w:num w:numId="12" w16cid:durableId="924537977">
    <w:abstractNumId w:val="31"/>
  </w:num>
  <w:num w:numId="13" w16cid:durableId="566844038">
    <w:abstractNumId w:val="30"/>
  </w:num>
  <w:num w:numId="14" w16cid:durableId="688023541">
    <w:abstractNumId w:val="18"/>
  </w:num>
  <w:num w:numId="15" w16cid:durableId="2103838869">
    <w:abstractNumId w:val="40"/>
  </w:num>
  <w:num w:numId="16" w16cid:durableId="1798835419">
    <w:abstractNumId w:val="6"/>
  </w:num>
  <w:num w:numId="17" w16cid:durableId="460151323">
    <w:abstractNumId w:val="37"/>
  </w:num>
  <w:num w:numId="18" w16cid:durableId="229929970">
    <w:abstractNumId w:val="41"/>
  </w:num>
  <w:num w:numId="19" w16cid:durableId="1633289863">
    <w:abstractNumId w:val="41"/>
    <w:lvlOverride w:ilvl="0">
      <w:startOverride w:val="1"/>
      <w:lvl w:ilvl="0">
        <w:start w:val="1"/>
        <w:numFmt w:val="decimal"/>
        <w:lvlText w:val="%1."/>
        <w:lvlJc w:val="left"/>
        <w:pPr>
          <w:ind w:left="720" w:hanging="360"/>
        </w:pPr>
        <w:rPr>
          <w:b w:val="0"/>
        </w:rPr>
      </w:lvl>
    </w:lvlOverride>
  </w:num>
  <w:num w:numId="20" w16cid:durableId="395129588">
    <w:abstractNumId w:val="36"/>
  </w:num>
  <w:num w:numId="21" w16cid:durableId="417988840">
    <w:abstractNumId w:val="13"/>
  </w:num>
  <w:num w:numId="22" w16cid:durableId="871112101">
    <w:abstractNumId w:val="34"/>
  </w:num>
  <w:num w:numId="23" w16cid:durableId="1693920237">
    <w:abstractNumId w:val="19"/>
  </w:num>
  <w:num w:numId="24" w16cid:durableId="1614048251">
    <w:abstractNumId w:val="19"/>
    <w:lvlOverride w:ilvl="0">
      <w:startOverride w:val="1"/>
    </w:lvlOverride>
  </w:num>
  <w:num w:numId="25" w16cid:durableId="280572907">
    <w:abstractNumId w:val="26"/>
  </w:num>
  <w:num w:numId="26" w16cid:durableId="1384215101">
    <w:abstractNumId w:val="29"/>
  </w:num>
  <w:num w:numId="27" w16cid:durableId="805662541">
    <w:abstractNumId w:val="14"/>
  </w:num>
  <w:num w:numId="28" w16cid:durableId="946351169">
    <w:abstractNumId w:val="5"/>
  </w:num>
  <w:num w:numId="29" w16cid:durableId="1822191065">
    <w:abstractNumId w:val="3"/>
  </w:num>
  <w:num w:numId="30" w16cid:durableId="2107192141">
    <w:abstractNumId w:val="23"/>
  </w:num>
  <w:num w:numId="31" w16cid:durableId="1344867310">
    <w:abstractNumId w:val="39"/>
  </w:num>
  <w:num w:numId="32" w16cid:durableId="1743915940">
    <w:abstractNumId w:val="24"/>
  </w:num>
  <w:num w:numId="33" w16cid:durableId="1239169991">
    <w:abstractNumId w:val="12"/>
  </w:num>
  <w:num w:numId="34" w16cid:durableId="1042435438">
    <w:abstractNumId w:val="7"/>
  </w:num>
  <w:num w:numId="35" w16cid:durableId="878199905">
    <w:abstractNumId w:val="35"/>
  </w:num>
  <w:num w:numId="36" w16cid:durableId="698823244">
    <w:abstractNumId w:val="38"/>
  </w:num>
  <w:num w:numId="37" w16cid:durableId="438109267">
    <w:abstractNumId w:val="22"/>
  </w:num>
  <w:num w:numId="38" w16cid:durableId="1844009277">
    <w:abstractNumId w:val="20"/>
  </w:num>
  <w:num w:numId="39" w16cid:durableId="1982614579">
    <w:abstractNumId w:val="28"/>
  </w:num>
  <w:num w:numId="40" w16cid:durableId="583808108">
    <w:abstractNumId w:val="9"/>
  </w:num>
  <w:num w:numId="41" w16cid:durableId="1857846519">
    <w:abstractNumId w:val="32"/>
  </w:num>
  <w:num w:numId="42" w16cid:durableId="910889386">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F"/>
    <w:rsid w:val="00001B87"/>
    <w:rsid w:val="0000356F"/>
    <w:rsid w:val="000039B4"/>
    <w:rsid w:val="00004E1B"/>
    <w:rsid w:val="0000547D"/>
    <w:rsid w:val="00007057"/>
    <w:rsid w:val="00007AD2"/>
    <w:rsid w:val="00010A7F"/>
    <w:rsid w:val="00010BA5"/>
    <w:rsid w:val="00010DAA"/>
    <w:rsid w:val="0001110C"/>
    <w:rsid w:val="00011578"/>
    <w:rsid w:val="00011E2F"/>
    <w:rsid w:val="00012112"/>
    <w:rsid w:val="000123D2"/>
    <w:rsid w:val="00012715"/>
    <w:rsid w:val="00012B83"/>
    <w:rsid w:val="000131ED"/>
    <w:rsid w:val="000141C9"/>
    <w:rsid w:val="00014A39"/>
    <w:rsid w:val="00015677"/>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4669"/>
    <w:rsid w:val="000346B9"/>
    <w:rsid w:val="00034B8F"/>
    <w:rsid w:val="00035201"/>
    <w:rsid w:val="00035232"/>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D55"/>
    <w:rsid w:val="00057014"/>
    <w:rsid w:val="00061376"/>
    <w:rsid w:val="000615BE"/>
    <w:rsid w:val="0006182E"/>
    <w:rsid w:val="000618E4"/>
    <w:rsid w:val="00061BAD"/>
    <w:rsid w:val="00061BF3"/>
    <w:rsid w:val="000625E8"/>
    <w:rsid w:val="0006268C"/>
    <w:rsid w:val="00062AC2"/>
    <w:rsid w:val="00062DC4"/>
    <w:rsid w:val="00062E7D"/>
    <w:rsid w:val="00063955"/>
    <w:rsid w:val="00066678"/>
    <w:rsid w:val="00066852"/>
    <w:rsid w:val="00070BB4"/>
    <w:rsid w:val="00071653"/>
    <w:rsid w:val="000721CB"/>
    <w:rsid w:val="00072811"/>
    <w:rsid w:val="00072995"/>
    <w:rsid w:val="000732F3"/>
    <w:rsid w:val="000737A9"/>
    <w:rsid w:val="00074473"/>
    <w:rsid w:val="00074D1A"/>
    <w:rsid w:val="0007516F"/>
    <w:rsid w:val="0007519D"/>
    <w:rsid w:val="00076973"/>
    <w:rsid w:val="000772D0"/>
    <w:rsid w:val="00077785"/>
    <w:rsid w:val="00077CE2"/>
    <w:rsid w:val="00080308"/>
    <w:rsid w:val="00080516"/>
    <w:rsid w:val="00080DFA"/>
    <w:rsid w:val="00081A8A"/>
    <w:rsid w:val="00081AAB"/>
    <w:rsid w:val="00081C67"/>
    <w:rsid w:val="00081D0C"/>
    <w:rsid w:val="000826CA"/>
    <w:rsid w:val="00083BC8"/>
    <w:rsid w:val="00084621"/>
    <w:rsid w:val="00084C04"/>
    <w:rsid w:val="0008705A"/>
    <w:rsid w:val="000873DC"/>
    <w:rsid w:val="00090AE5"/>
    <w:rsid w:val="000912D6"/>
    <w:rsid w:val="0009147B"/>
    <w:rsid w:val="000921D6"/>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9C3"/>
    <w:rsid w:val="00096C0F"/>
    <w:rsid w:val="00097191"/>
    <w:rsid w:val="000A082B"/>
    <w:rsid w:val="000A0ACC"/>
    <w:rsid w:val="000A1D83"/>
    <w:rsid w:val="000A25E3"/>
    <w:rsid w:val="000A4810"/>
    <w:rsid w:val="000A615F"/>
    <w:rsid w:val="000A6C40"/>
    <w:rsid w:val="000A7420"/>
    <w:rsid w:val="000B1026"/>
    <w:rsid w:val="000B16D2"/>
    <w:rsid w:val="000B212F"/>
    <w:rsid w:val="000B2160"/>
    <w:rsid w:val="000B3649"/>
    <w:rsid w:val="000B3F80"/>
    <w:rsid w:val="000B42BD"/>
    <w:rsid w:val="000B4870"/>
    <w:rsid w:val="000B48AC"/>
    <w:rsid w:val="000B4BF1"/>
    <w:rsid w:val="000B4E76"/>
    <w:rsid w:val="000B5052"/>
    <w:rsid w:val="000B56D4"/>
    <w:rsid w:val="000B7904"/>
    <w:rsid w:val="000C1765"/>
    <w:rsid w:val="000C2F84"/>
    <w:rsid w:val="000C734E"/>
    <w:rsid w:val="000C7509"/>
    <w:rsid w:val="000C7C1D"/>
    <w:rsid w:val="000C7EB6"/>
    <w:rsid w:val="000D0E3F"/>
    <w:rsid w:val="000D3631"/>
    <w:rsid w:val="000D4960"/>
    <w:rsid w:val="000D50E1"/>
    <w:rsid w:val="000D6341"/>
    <w:rsid w:val="000D6877"/>
    <w:rsid w:val="000D7916"/>
    <w:rsid w:val="000D7E43"/>
    <w:rsid w:val="000E008B"/>
    <w:rsid w:val="000E011E"/>
    <w:rsid w:val="000E0B4E"/>
    <w:rsid w:val="000E0B67"/>
    <w:rsid w:val="000E0F67"/>
    <w:rsid w:val="000E2EFC"/>
    <w:rsid w:val="000E3518"/>
    <w:rsid w:val="000E4160"/>
    <w:rsid w:val="000E74E1"/>
    <w:rsid w:val="000F04B1"/>
    <w:rsid w:val="000F0C3E"/>
    <w:rsid w:val="000F139C"/>
    <w:rsid w:val="000F152A"/>
    <w:rsid w:val="000F20E0"/>
    <w:rsid w:val="000F2989"/>
    <w:rsid w:val="000F352F"/>
    <w:rsid w:val="000F3DD0"/>
    <w:rsid w:val="000F43CE"/>
    <w:rsid w:val="000F474D"/>
    <w:rsid w:val="000F4958"/>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2830"/>
    <w:rsid w:val="001134E0"/>
    <w:rsid w:val="00114E1D"/>
    <w:rsid w:val="00116253"/>
    <w:rsid w:val="00116D90"/>
    <w:rsid w:val="00116F52"/>
    <w:rsid w:val="00117E78"/>
    <w:rsid w:val="00117E91"/>
    <w:rsid w:val="00117EC7"/>
    <w:rsid w:val="00120DA5"/>
    <w:rsid w:val="00121328"/>
    <w:rsid w:val="001226B3"/>
    <w:rsid w:val="00122A01"/>
    <w:rsid w:val="00122E82"/>
    <w:rsid w:val="00124156"/>
    <w:rsid w:val="0012436F"/>
    <w:rsid w:val="001244EC"/>
    <w:rsid w:val="00124C1D"/>
    <w:rsid w:val="00124EF3"/>
    <w:rsid w:val="001265F7"/>
    <w:rsid w:val="00127058"/>
    <w:rsid w:val="00127322"/>
    <w:rsid w:val="0013014C"/>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180D"/>
    <w:rsid w:val="00152604"/>
    <w:rsid w:val="001531AE"/>
    <w:rsid w:val="001537F6"/>
    <w:rsid w:val="001551A5"/>
    <w:rsid w:val="00155F42"/>
    <w:rsid w:val="00156219"/>
    <w:rsid w:val="0015651D"/>
    <w:rsid w:val="0015798E"/>
    <w:rsid w:val="00157CB0"/>
    <w:rsid w:val="001602FF"/>
    <w:rsid w:val="00160BB3"/>
    <w:rsid w:val="001616E4"/>
    <w:rsid w:val="001617DB"/>
    <w:rsid w:val="00161ABE"/>
    <w:rsid w:val="001625C7"/>
    <w:rsid w:val="00163710"/>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07C"/>
    <w:rsid w:val="001939AA"/>
    <w:rsid w:val="00193B09"/>
    <w:rsid w:val="00194409"/>
    <w:rsid w:val="001951C2"/>
    <w:rsid w:val="00196421"/>
    <w:rsid w:val="00196447"/>
    <w:rsid w:val="00196747"/>
    <w:rsid w:val="00196F86"/>
    <w:rsid w:val="001A0CA2"/>
    <w:rsid w:val="001A10E6"/>
    <w:rsid w:val="001A1127"/>
    <w:rsid w:val="001A38CD"/>
    <w:rsid w:val="001A3FB5"/>
    <w:rsid w:val="001A42C6"/>
    <w:rsid w:val="001A5805"/>
    <w:rsid w:val="001A598E"/>
    <w:rsid w:val="001A5AC6"/>
    <w:rsid w:val="001A795F"/>
    <w:rsid w:val="001B0A16"/>
    <w:rsid w:val="001B0C8C"/>
    <w:rsid w:val="001B0FA9"/>
    <w:rsid w:val="001B34F9"/>
    <w:rsid w:val="001B4AFF"/>
    <w:rsid w:val="001B4FB2"/>
    <w:rsid w:val="001B610E"/>
    <w:rsid w:val="001B642B"/>
    <w:rsid w:val="001B6715"/>
    <w:rsid w:val="001B6A15"/>
    <w:rsid w:val="001C0CD5"/>
    <w:rsid w:val="001C0D75"/>
    <w:rsid w:val="001C23A6"/>
    <w:rsid w:val="001C2A84"/>
    <w:rsid w:val="001C45F6"/>
    <w:rsid w:val="001C591A"/>
    <w:rsid w:val="001D008D"/>
    <w:rsid w:val="001D00E8"/>
    <w:rsid w:val="001D21E0"/>
    <w:rsid w:val="001D374B"/>
    <w:rsid w:val="001D53CC"/>
    <w:rsid w:val="001D6C1D"/>
    <w:rsid w:val="001E0977"/>
    <w:rsid w:val="001E101B"/>
    <w:rsid w:val="001E10F5"/>
    <w:rsid w:val="001E1261"/>
    <w:rsid w:val="001E1414"/>
    <w:rsid w:val="001E1BE5"/>
    <w:rsid w:val="001E3E14"/>
    <w:rsid w:val="001E4097"/>
    <w:rsid w:val="001E43EB"/>
    <w:rsid w:val="001E4869"/>
    <w:rsid w:val="001E59AA"/>
    <w:rsid w:val="001E7511"/>
    <w:rsid w:val="001E7925"/>
    <w:rsid w:val="001E7F9E"/>
    <w:rsid w:val="001F0DC5"/>
    <w:rsid w:val="001F24B7"/>
    <w:rsid w:val="001F50FB"/>
    <w:rsid w:val="001F52C7"/>
    <w:rsid w:val="001F5D1B"/>
    <w:rsid w:val="001F5ECC"/>
    <w:rsid w:val="001F68EC"/>
    <w:rsid w:val="001F7E9A"/>
    <w:rsid w:val="00200F5A"/>
    <w:rsid w:val="002017EC"/>
    <w:rsid w:val="00201D94"/>
    <w:rsid w:val="00202091"/>
    <w:rsid w:val="00204599"/>
    <w:rsid w:val="002046A0"/>
    <w:rsid w:val="00205A47"/>
    <w:rsid w:val="00205C54"/>
    <w:rsid w:val="00205E4D"/>
    <w:rsid w:val="00210375"/>
    <w:rsid w:val="00211584"/>
    <w:rsid w:val="00211AB9"/>
    <w:rsid w:val="002126B3"/>
    <w:rsid w:val="00213002"/>
    <w:rsid w:val="002139D2"/>
    <w:rsid w:val="00214146"/>
    <w:rsid w:val="00216236"/>
    <w:rsid w:val="00216B79"/>
    <w:rsid w:val="00217D0B"/>
    <w:rsid w:val="00224957"/>
    <w:rsid w:val="00224FD3"/>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3C8"/>
    <w:rsid w:val="00244BBC"/>
    <w:rsid w:val="00245561"/>
    <w:rsid w:val="00246A7E"/>
    <w:rsid w:val="00250B7B"/>
    <w:rsid w:val="002510E9"/>
    <w:rsid w:val="00251965"/>
    <w:rsid w:val="00251D78"/>
    <w:rsid w:val="00251F3F"/>
    <w:rsid w:val="0025395B"/>
    <w:rsid w:val="00254C60"/>
    <w:rsid w:val="002561FD"/>
    <w:rsid w:val="002567F8"/>
    <w:rsid w:val="00256BA5"/>
    <w:rsid w:val="00256BE8"/>
    <w:rsid w:val="002570AD"/>
    <w:rsid w:val="00260AD5"/>
    <w:rsid w:val="00261063"/>
    <w:rsid w:val="002613F7"/>
    <w:rsid w:val="002625AE"/>
    <w:rsid w:val="0026263C"/>
    <w:rsid w:val="00263174"/>
    <w:rsid w:val="00263315"/>
    <w:rsid w:val="00263698"/>
    <w:rsid w:val="00263FE6"/>
    <w:rsid w:val="00264055"/>
    <w:rsid w:val="002645BC"/>
    <w:rsid w:val="0026503B"/>
    <w:rsid w:val="0026611A"/>
    <w:rsid w:val="0026615F"/>
    <w:rsid w:val="00266830"/>
    <w:rsid w:val="002678BA"/>
    <w:rsid w:val="00267E9C"/>
    <w:rsid w:val="0027007D"/>
    <w:rsid w:val="00270556"/>
    <w:rsid w:val="00270A1C"/>
    <w:rsid w:val="00271943"/>
    <w:rsid w:val="002720B3"/>
    <w:rsid w:val="00272FC7"/>
    <w:rsid w:val="00274688"/>
    <w:rsid w:val="00275AB5"/>
    <w:rsid w:val="00275DA7"/>
    <w:rsid w:val="00276946"/>
    <w:rsid w:val="00277ECF"/>
    <w:rsid w:val="00280BC6"/>
    <w:rsid w:val="00280DC0"/>
    <w:rsid w:val="00281A7F"/>
    <w:rsid w:val="00282949"/>
    <w:rsid w:val="00282AF7"/>
    <w:rsid w:val="00285126"/>
    <w:rsid w:val="002853A3"/>
    <w:rsid w:val="00285744"/>
    <w:rsid w:val="00285DE1"/>
    <w:rsid w:val="00286B46"/>
    <w:rsid w:val="002877B6"/>
    <w:rsid w:val="00287E79"/>
    <w:rsid w:val="0029015F"/>
    <w:rsid w:val="00290FCF"/>
    <w:rsid w:val="0029105E"/>
    <w:rsid w:val="00291D73"/>
    <w:rsid w:val="002929E7"/>
    <w:rsid w:val="00292EE4"/>
    <w:rsid w:val="00293350"/>
    <w:rsid w:val="00293674"/>
    <w:rsid w:val="00294660"/>
    <w:rsid w:val="00295862"/>
    <w:rsid w:val="00296164"/>
    <w:rsid w:val="00296B9F"/>
    <w:rsid w:val="00297069"/>
    <w:rsid w:val="0029787E"/>
    <w:rsid w:val="002A0C63"/>
    <w:rsid w:val="002A0ECD"/>
    <w:rsid w:val="002A290E"/>
    <w:rsid w:val="002A29DF"/>
    <w:rsid w:val="002A2FD5"/>
    <w:rsid w:val="002A3B54"/>
    <w:rsid w:val="002A48A0"/>
    <w:rsid w:val="002A49C3"/>
    <w:rsid w:val="002A49F0"/>
    <w:rsid w:val="002A4E24"/>
    <w:rsid w:val="002A5D54"/>
    <w:rsid w:val="002A6437"/>
    <w:rsid w:val="002A649A"/>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6D10"/>
    <w:rsid w:val="002C7C1F"/>
    <w:rsid w:val="002D0041"/>
    <w:rsid w:val="002D01E4"/>
    <w:rsid w:val="002D1D73"/>
    <w:rsid w:val="002D3501"/>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89F"/>
    <w:rsid w:val="002F08F8"/>
    <w:rsid w:val="002F0A7F"/>
    <w:rsid w:val="002F1090"/>
    <w:rsid w:val="002F1673"/>
    <w:rsid w:val="002F340D"/>
    <w:rsid w:val="002F347F"/>
    <w:rsid w:val="002F4A60"/>
    <w:rsid w:val="002F5CB1"/>
    <w:rsid w:val="002F6664"/>
    <w:rsid w:val="002F7662"/>
    <w:rsid w:val="00300565"/>
    <w:rsid w:val="003008B7"/>
    <w:rsid w:val="00300F94"/>
    <w:rsid w:val="00301768"/>
    <w:rsid w:val="00301C77"/>
    <w:rsid w:val="00301D00"/>
    <w:rsid w:val="003030A4"/>
    <w:rsid w:val="003054A4"/>
    <w:rsid w:val="00305601"/>
    <w:rsid w:val="0030623D"/>
    <w:rsid w:val="0030719A"/>
    <w:rsid w:val="0030772C"/>
    <w:rsid w:val="00312363"/>
    <w:rsid w:val="00312EB2"/>
    <w:rsid w:val="00313D89"/>
    <w:rsid w:val="00316667"/>
    <w:rsid w:val="00316B79"/>
    <w:rsid w:val="00316CE0"/>
    <w:rsid w:val="003172F1"/>
    <w:rsid w:val="00317BA8"/>
    <w:rsid w:val="00317C28"/>
    <w:rsid w:val="00320970"/>
    <w:rsid w:val="00320ADD"/>
    <w:rsid w:val="003215F7"/>
    <w:rsid w:val="00321AE4"/>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4BF"/>
    <w:rsid w:val="003435D3"/>
    <w:rsid w:val="003436B1"/>
    <w:rsid w:val="00343F26"/>
    <w:rsid w:val="00344FF9"/>
    <w:rsid w:val="0034521E"/>
    <w:rsid w:val="00345C12"/>
    <w:rsid w:val="00345C75"/>
    <w:rsid w:val="00345F29"/>
    <w:rsid w:val="00346007"/>
    <w:rsid w:val="003505CE"/>
    <w:rsid w:val="003506B3"/>
    <w:rsid w:val="003507F9"/>
    <w:rsid w:val="00351225"/>
    <w:rsid w:val="003524BE"/>
    <w:rsid w:val="0035343E"/>
    <w:rsid w:val="0035428D"/>
    <w:rsid w:val="00354550"/>
    <w:rsid w:val="003548C3"/>
    <w:rsid w:val="00355E14"/>
    <w:rsid w:val="003569B9"/>
    <w:rsid w:val="003578C5"/>
    <w:rsid w:val="003612BD"/>
    <w:rsid w:val="00361602"/>
    <w:rsid w:val="0036207F"/>
    <w:rsid w:val="00362E9C"/>
    <w:rsid w:val="003702AF"/>
    <w:rsid w:val="00370601"/>
    <w:rsid w:val="00370888"/>
    <w:rsid w:val="00370C0D"/>
    <w:rsid w:val="003711BE"/>
    <w:rsid w:val="0037143D"/>
    <w:rsid w:val="00371E1F"/>
    <w:rsid w:val="0037264A"/>
    <w:rsid w:val="00373A42"/>
    <w:rsid w:val="00373C95"/>
    <w:rsid w:val="00374314"/>
    <w:rsid w:val="00375660"/>
    <w:rsid w:val="00375C8E"/>
    <w:rsid w:val="003771A9"/>
    <w:rsid w:val="00380609"/>
    <w:rsid w:val="0038060D"/>
    <w:rsid w:val="0038195C"/>
    <w:rsid w:val="003823A7"/>
    <w:rsid w:val="00382DFF"/>
    <w:rsid w:val="00382E80"/>
    <w:rsid w:val="003832BB"/>
    <w:rsid w:val="00383760"/>
    <w:rsid w:val="00383EFE"/>
    <w:rsid w:val="00384361"/>
    <w:rsid w:val="003849DA"/>
    <w:rsid w:val="00384A72"/>
    <w:rsid w:val="00384D4A"/>
    <w:rsid w:val="00384E60"/>
    <w:rsid w:val="0038567A"/>
    <w:rsid w:val="00385D73"/>
    <w:rsid w:val="00387A01"/>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CFD"/>
    <w:rsid w:val="003A4830"/>
    <w:rsid w:val="003A4F01"/>
    <w:rsid w:val="003A6065"/>
    <w:rsid w:val="003A64CD"/>
    <w:rsid w:val="003A73C6"/>
    <w:rsid w:val="003A7A9F"/>
    <w:rsid w:val="003B225D"/>
    <w:rsid w:val="003B27A4"/>
    <w:rsid w:val="003B3284"/>
    <w:rsid w:val="003B42C7"/>
    <w:rsid w:val="003B49A3"/>
    <w:rsid w:val="003B56BB"/>
    <w:rsid w:val="003B7C8D"/>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C7D2A"/>
    <w:rsid w:val="003D0345"/>
    <w:rsid w:val="003D06E4"/>
    <w:rsid w:val="003D0805"/>
    <w:rsid w:val="003D5A83"/>
    <w:rsid w:val="003D7304"/>
    <w:rsid w:val="003D7C14"/>
    <w:rsid w:val="003E2BA3"/>
    <w:rsid w:val="003E2C57"/>
    <w:rsid w:val="003E31B2"/>
    <w:rsid w:val="003E38FF"/>
    <w:rsid w:val="003E3AEF"/>
    <w:rsid w:val="003E417E"/>
    <w:rsid w:val="003E4B07"/>
    <w:rsid w:val="003E4CD9"/>
    <w:rsid w:val="003E4CF4"/>
    <w:rsid w:val="003E58FD"/>
    <w:rsid w:val="003E5ABF"/>
    <w:rsid w:val="003E5E37"/>
    <w:rsid w:val="003E5EFE"/>
    <w:rsid w:val="003E686C"/>
    <w:rsid w:val="003E6F5C"/>
    <w:rsid w:val="003E736F"/>
    <w:rsid w:val="003F016E"/>
    <w:rsid w:val="003F023B"/>
    <w:rsid w:val="003F0259"/>
    <w:rsid w:val="003F1E70"/>
    <w:rsid w:val="003F21C6"/>
    <w:rsid w:val="003F30CE"/>
    <w:rsid w:val="003F3B6A"/>
    <w:rsid w:val="003F42CF"/>
    <w:rsid w:val="003F464C"/>
    <w:rsid w:val="003F47AC"/>
    <w:rsid w:val="003F4D1E"/>
    <w:rsid w:val="003F65FA"/>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BEE"/>
    <w:rsid w:val="00425FD8"/>
    <w:rsid w:val="0042600A"/>
    <w:rsid w:val="00426F3B"/>
    <w:rsid w:val="004273E8"/>
    <w:rsid w:val="004310B3"/>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103E"/>
    <w:rsid w:val="00462804"/>
    <w:rsid w:val="0046307C"/>
    <w:rsid w:val="0046395A"/>
    <w:rsid w:val="00464F30"/>
    <w:rsid w:val="00465DD3"/>
    <w:rsid w:val="00466A20"/>
    <w:rsid w:val="00467F8A"/>
    <w:rsid w:val="00470889"/>
    <w:rsid w:val="00470932"/>
    <w:rsid w:val="00470AF4"/>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5B8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422"/>
    <w:rsid w:val="004D356A"/>
    <w:rsid w:val="004D54E7"/>
    <w:rsid w:val="004E06F7"/>
    <w:rsid w:val="004E2F4F"/>
    <w:rsid w:val="004E558B"/>
    <w:rsid w:val="004E5B0F"/>
    <w:rsid w:val="004E63EA"/>
    <w:rsid w:val="004E659C"/>
    <w:rsid w:val="004E65BC"/>
    <w:rsid w:val="004E6643"/>
    <w:rsid w:val="004F04BE"/>
    <w:rsid w:val="004F0C58"/>
    <w:rsid w:val="004F236A"/>
    <w:rsid w:val="004F255C"/>
    <w:rsid w:val="004F26C0"/>
    <w:rsid w:val="004F2CD7"/>
    <w:rsid w:val="004F2CF9"/>
    <w:rsid w:val="004F3233"/>
    <w:rsid w:val="004F36FF"/>
    <w:rsid w:val="004F3D8D"/>
    <w:rsid w:val="004F61A9"/>
    <w:rsid w:val="004F654D"/>
    <w:rsid w:val="004F6724"/>
    <w:rsid w:val="00500A90"/>
    <w:rsid w:val="005012AB"/>
    <w:rsid w:val="00501B2E"/>
    <w:rsid w:val="00501DF2"/>
    <w:rsid w:val="00502E0F"/>
    <w:rsid w:val="00502F1E"/>
    <w:rsid w:val="0050382F"/>
    <w:rsid w:val="00503B64"/>
    <w:rsid w:val="00504FC9"/>
    <w:rsid w:val="00510217"/>
    <w:rsid w:val="00510BA2"/>
    <w:rsid w:val="005111F6"/>
    <w:rsid w:val="005114E8"/>
    <w:rsid w:val="00512180"/>
    <w:rsid w:val="00512D81"/>
    <w:rsid w:val="0051334A"/>
    <w:rsid w:val="0051348A"/>
    <w:rsid w:val="00513EDC"/>
    <w:rsid w:val="00514227"/>
    <w:rsid w:val="00514593"/>
    <w:rsid w:val="00514C1B"/>
    <w:rsid w:val="005150EC"/>
    <w:rsid w:val="00515131"/>
    <w:rsid w:val="005156B9"/>
    <w:rsid w:val="0051676C"/>
    <w:rsid w:val="00516994"/>
    <w:rsid w:val="0051703C"/>
    <w:rsid w:val="005171A6"/>
    <w:rsid w:val="00517A00"/>
    <w:rsid w:val="00517AA8"/>
    <w:rsid w:val="0052169C"/>
    <w:rsid w:val="00522460"/>
    <w:rsid w:val="0052291B"/>
    <w:rsid w:val="005238A2"/>
    <w:rsid w:val="005256B8"/>
    <w:rsid w:val="005259AF"/>
    <w:rsid w:val="00525A4B"/>
    <w:rsid w:val="005267A5"/>
    <w:rsid w:val="005267AA"/>
    <w:rsid w:val="0052760C"/>
    <w:rsid w:val="00530257"/>
    <w:rsid w:val="00532191"/>
    <w:rsid w:val="005400CA"/>
    <w:rsid w:val="00541EA3"/>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472B"/>
    <w:rsid w:val="00556BFF"/>
    <w:rsid w:val="00557A28"/>
    <w:rsid w:val="005614D2"/>
    <w:rsid w:val="00561FB6"/>
    <w:rsid w:val="00563024"/>
    <w:rsid w:val="00563026"/>
    <w:rsid w:val="00564548"/>
    <w:rsid w:val="00565852"/>
    <w:rsid w:val="0056589C"/>
    <w:rsid w:val="005658CA"/>
    <w:rsid w:val="00565EA3"/>
    <w:rsid w:val="00565FC0"/>
    <w:rsid w:val="00566A8D"/>
    <w:rsid w:val="00567B9D"/>
    <w:rsid w:val="00567CE8"/>
    <w:rsid w:val="00567D3D"/>
    <w:rsid w:val="005701A6"/>
    <w:rsid w:val="0057066C"/>
    <w:rsid w:val="00575701"/>
    <w:rsid w:val="00575D1C"/>
    <w:rsid w:val="00575E52"/>
    <w:rsid w:val="00576ADB"/>
    <w:rsid w:val="00576B29"/>
    <w:rsid w:val="00580F19"/>
    <w:rsid w:val="00581444"/>
    <w:rsid w:val="00581783"/>
    <w:rsid w:val="00582E81"/>
    <w:rsid w:val="0058356D"/>
    <w:rsid w:val="005848E3"/>
    <w:rsid w:val="00585E26"/>
    <w:rsid w:val="005870D0"/>
    <w:rsid w:val="00590D69"/>
    <w:rsid w:val="005925D8"/>
    <w:rsid w:val="00592A7C"/>
    <w:rsid w:val="0059384E"/>
    <w:rsid w:val="0059421F"/>
    <w:rsid w:val="0059476D"/>
    <w:rsid w:val="005950A1"/>
    <w:rsid w:val="00597CB7"/>
    <w:rsid w:val="005A0C8B"/>
    <w:rsid w:val="005A14BF"/>
    <w:rsid w:val="005A3D06"/>
    <w:rsid w:val="005A50C4"/>
    <w:rsid w:val="005A521F"/>
    <w:rsid w:val="005A579A"/>
    <w:rsid w:val="005A63A6"/>
    <w:rsid w:val="005A733E"/>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B0B"/>
    <w:rsid w:val="005D5FB6"/>
    <w:rsid w:val="005D6178"/>
    <w:rsid w:val="005D6340"/>
    <w:rsid w:val="005D68C4"/>
    <w:rsid w:val="005D6EDB"/>
    <w:rsid w:val="005D7168"/>
    <w:rsid w:val="005E0578"/>
    <w:rsid w:val="005E07F0"/>
    <w:rsid w:val="005E223F"/>
    <w:rsid w:val="005E2299"/>
    <w:rsid w:val="005E278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0FF"/>
    <w:rsid w:val="0060089E"/>
    <w:rsid w:val="0060108C"/>
    <w:rsid w:val="006015F2"/>
    <w:rsid w:val="00601F2D"/>
    <w:rsid w:val="0060200A"/>
    <w:rsid w:val="00602EAB"/>
    <w:rsid w:val="00604A0F"/>
    <w:rsid w:val="00604E6F"/>
    <w:rsid w:val="0060571B"/>
    <w:rsid w:val="00607AD0"/>
    <w:rsid w:val="00613A01"/>
    <w:rsid w:val="00614EA8"/>
    <w:rsid w:val="00616060"/>
    <w:rsid w:val="006161A2"/>
    <w:rsid w:val="00616985"/>
    <w:rsid w:val="00616C7C"/>
    <w:rsid w:val="00616F26"/>
    <w:rsid w:val="0061791C"/>
    <w:rsid w:val="00620054"/>
    <w:rsid w:val="00620C2B"/>
    <w:rsid w:val="00621F08"/>
    <w:rsid w:val="00622E7D"/>
    <w:rsid w:val="00625840"/>
    <w:rsid w:val="00625F85"/>
    <w:rsid w:val="006271EF"/>
    <w:rsid w:val="00630537"/>
    <w:rsid w:val="00630E00"/>
    <w:rsid w:val="00631581"/>
    <w:rsid w:val="00631602"/>
    <w:rsid w:val="00631EA9"/>
    <w:rsid w:val="00631FCD"/>
    <w:rsid w:val="00632D24"/>
    <w:rsid w:val="00633647"/>
    <w:rsid w:val="00633F1B"/>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4E4F"/>
    <w:rsid w:val="006453D2"/>
    <w:rsid w:val="006457AB"/>
    <w:rsid w:val="0064658C"/>
    <w:rsid w:val="00646AE4"/>
    <w:rsid w:val="006516A2"/>
    <w:rsid w:val="006531BE"/>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D81"/>
    <w:rsid w:val="00674F16"/>
    <w:rsid w:val="00675851"/>
    <w:rsid w:val="00677443"/>
    <w:rsid w:val="00677B12"/>
    <w:rsid w:val="00681D65"/>
    <w:rsid w:val="006830A5"/>
    <w:rsid w:val="0068354C"/>
    <w:rsid w:val="00683664"/>
    <w:rsid w:val="00683714"/>
    <w:rsid w:val="00683AC6"/>
    <w:rsid w:val="00683D37"/>
    <w:rsid w:val="006846CA"/>
    <w:rsid w:val="00685188"/>
    <w:rsid w:val="006854F5"/>
    <w:rsid w:val="006855E4"/>
    <w:rsid w:val="00685DB4"/>
    <w:rsid w:val="006878D9"/>
    <w:rsid w:val="006912EB"/>
    <w:rsid w:val="00692567"/>
    <w:rsid w:val="0069281D"/>
    <w:rsid w:val="00692B95"/>
    <w:rsid w:val="00692D71"/>
    <w:rsid w:val="00693A27"/>
    <w:rsid w:val="00693A59"/>
    <w:rsid w:val="00693EFF"/>
    <w:rsid w:val="006962EA"/>
    <w:rsid w:val="006A0BFA"/>
    <w:rsid w:val="006A2232"/>
    <w:rsid w:val="006A2DAF"/>
    <w:rsid w:val="006A35FA"/>
    <w:rsid w:val="006A5B73"/>
    <w:rsid w:val="006A62E0"/>
    <w:rsid w:val="006A6567"/>
    <w:rsid w:val="006A7EC6"/>
    <w:rsid w:val="006A7EF2"/>
    <w:rsid w:val="006B051E"/>
    <w:rsid w:val="006B1147"/>
    <w:rsid w:val="006B23FB"/>
    <w:rsid w:val="006B2CA8"/>
    <w:rsid w:val="006B2D44"/>
    <w:rsid w:val="006B43A1"/>
    <w:rsid w:val="006B5146"/>
    <w:rsid w:val="006B5885"/>
    <w:rsid w:val="006B7249"/>
    <w:rsid w:val="006B7C09"/>
    <w:rsid w:val="006C0362"/>
    <w:rsid w:val="006C20EB"/>
    <w:rsid w:val="006C3BCE"/>
    <w:rsid w:val="006C4131"/>
    <w:rsid w:val="006C5328"/>
    <w:rsid w:val="006C5CB0"/>
    <w:rsid w:val="006C61C3"/>
    <w:rsid w:val="006C63F8"/>
    <w:rsid w:val="006C7C63"/>
    <w:rsid w:val="006D03EA"/>
    <w:rsid w:val="006D0F2B"/>
    <w:rsid w:val="006D107A"/>
    <w:rsid w:val="006D28B3"/>
    <w:rsid w:val="006D320C"/>
    <w:rsid w:val="006D4303"/>
    <w:rsid w:val="006D4AF3"/>
    <w:rsid w:val="006D50C4"/>
    <w:rsid w:val="006D6155"/>
    <w:rsid w:val="006D62A6"/>
    <w:rsid w:val="006D7957"/>
    <w:rsid w:val="006E0759"/>
    <w:rsid w:val="006E27B9"/>
    <w:rsid w:val="006E304B"/>
    <w:rsid w:val="006E416E"/>
    <w:rsid w:val="006E5384"/>
    <w:rsid w:val="006E54C9"/>
    <w:rsid w:val="006E57F0"/>
    <w:rsid w:val="006E5FED"/>
    <w:rsid w:val="006F1863"/>
    <w:rsid w:val="006F2305"/>
    <w:rsid w:val="006F3FD6"/>
    <w:rsid w:val="006F40D3"/>
    <w:rsid w:val="006F4496"/>
    <w:rsid w:val="006F44AE"/>
    <w:rsid w:val="006F5B34"/>
    <w:rsid w:val="006F5CAA"/>
    <w:rsid w:val="00700E23"/>
    <w:rsid w:val="00701363"/>
    <w:rsid w:val="0070245C"/>
    <w:rsid w:val="00702E54"/>
    <w:rsid w:val="00702F4F"/>
    <w:rsid w:val="00703E40"/>
    <w:rsid w:val="0070444B"/>
    <w:rsid w:val="0070472C"/>
    <w:rsid w:val="0070490E"/>
    <w:rsid w:val="00705025"/>
    <w:rsid w:val="00706AA5"/>
    <w:rsid w:val="00706D96"/>
    <w:rsid w:val="00707F1B"/>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49BC"/>
    <w:rsid w:val="00725513"/>
    <w:rsid w:val="00725958"/>
    <w:rsid w:val="00726014"/>
    <w:rsid w:val="007275CE"/>
    <w:rsid w:val="00730E2E"/>
    <w:rsid w:val="00731952"/>
    <w:rsid w:val="0073299D"/>
    <w:rsid w:val="007333AF"/>
    <w:rsid w:val="0073345C"/>
    <w:rsid w:val="0073425E"/>
    <w:rsid w:val="007346F0"/>
    <w:rsid w:val="00735514"/>
    <w:rsid w:val="007361FC"/>
    <w:rsid w:val="007362AF"/>
    <w:rsid w:val="007366FD"/>
    <w:rsid w:val="00736A48"/>
    <w:rsid w:val="0073722C"/>
    <w:rsid w:val="007379EC"/>
    <w:rsid w:val="00744894"/>
    <w:rsid w:val="00745417"/>
    <w:rsid w:val="007458F3"/>
    <w:rsid w:val="0074693D"/>
    <w:rsid w:val="00746B8B"/>
    <w:rsid w:val="0075133A"/>
    <w:rsid w:val="00751D12"/>
    <w:rsid w:val="00752090"/>
    <w:rsid w:val="0075349E"/>
    <w:rsid w:val="0075397D"/>
    <w:rsid w:val="00753D42"/>
    <w:rsid w:val="007548AB"/>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7AF5"/>
    <w:rsid w:val="0077078B"/>
    <w:rsid w:val="007708B0"/>
    <w:rsid w:val="00770BDB"/>
    <w:rsid w:val="007714BB"/>
    <w:rsid w:val="00771F09"/>
    <w:rsid w:val="007724DB"/>
    <w:rsid w:val="00773A6D"/>
    <w:rsid w:val="00774699"/>
    <w:rsid w:val="00774A20"/>
    <w:rsid w:val="00774E84"/>
    <w:rsid w:val="00774EDA"/>
    <w:rsid w:val="00775505"/>
    <w:rsid w:val="00776615"/>
    <w:rsid w:val="00776980"/>
    <w:rsid w:val="00776DD1"/>
    <w:rsid w:val="00777E56"/>
    <w:rsid w:val="00777F52"/>
    <w:rsid w:val="0078036C"/>
    <w:rsid w:val="00782877"/>
    <w:rsid w:val="00785134"/>
    <w:rsid w:val="00786798"/>
    <w:rsid w:val="0078695A"/>
    <w:rsid w:val="00787900"/>
    <w:rsid w:val="00790A02"/>
    <w:rsid w:val="00790A12"/>
    <w:rsid w:val="00790BCB"/>
    <w:rsid w:val="007914E0"/>
    <w:rsid w:val="00792CD7"/>
    <w:rsid w:val="007932D0"/>
    <w:rsid w:val="007933B3"/>
    <w:rsid w:val="007939C8"/>
    <w:rsid w:val="007953D8"/>
    <w:rsid w:val="007957FD"/>
    <w:rsid w:val="007A055E"/>
    <w:rsid w:val="007A1DCE"/>
    <w:rsid w:val="007A4234"/>
    <w:rsid w:val="007A4C42"/>
    <w:rsid w:val="007A4EF1"/>
    <w:rsid w:val="007A6BDE"/>
    <w:rsid w:val="007A73AD"/>
    <w:rsid w:val="007A7D60"/>
    <w:rsid w:val="007B00DC"/>
    <w:rsid w:val="007B1160"/>
    <w:rsid w:val="007B2AC5"/>
    <w:rsid w:val="007B384E"/>
    <w:rsid w:val="007B38F3"/>
    <w:rsid w:val="007B4A63"/>
    <w:rsid w:val="007B4BF7"/>
    <w:rsid w:val="007B58D2"/>
    <w:rsid w:val="007B725D"/>
    <w:rsid w:val="007B72ED"/>
    <w:rsid w:val="007C07AE"/>
    <w:rsid w:val="007C155E"/>
    <w:rsid w:val="007C2D8B"/>
    <w:rsid w:val="007C41C9"/>
    <w:rsid w:val="007C6CC8"/>
    <w:rsid w:val="007C6E85"/>
    <w:rsid w:val="007C7CE2"/>
    <w:rsid w:val="007D0B8F"/>
    <w:rsid w:val="007D0EC1"/>
    <w:rsid w:val="007D1801"/>
    <w:rsid w:val="007D2ACB"/>
    <w:rsid w:val="007D371A"/>
    <w:rsid w:val="007D70A2"/>
    <w:rsid w:val="007D79D3"/>
    <w:rsid w:val="007E0729"/>
    <w:rsid w:val="007E0A64"/>
    <w:rsid w:val="007E0B1A"/>
    <w:rsid w:val="007E1552"/>
    <w:rsid w:val="007E1F14"/>
    <w:rsid w:val="007E2BEE"/>
    <w:rsid w:val="007E4443"/>
    <w:rsid w:val="007E4988"/>
    <w:rsid w:val="007E61E0"/>
    <w:rsid w:val="007E62BC"/>
    <w:rsid w:val="007E6995"/>
    <w:rsid w:val="007E7002"/>
    <w:rsid w:val="007F0450"/>
    <w:rsid w:val="007F09CA"/>
    <w:rsid w:val="007F0EBC"/>
    <w:rsid w:val="007F1690"/>
    <w:rsid w:val="007F2CB9"/>
    <w:rsid w:val="007F2FB1"/>
    <w:rsid w:val="007F2FF3"/>
    <w:rsid w:val="007F42C5"/>
    <w:rsid w:val="007F4D81"/>
    <w:rsid w:val="007F513E"/>
    <w:rsid w:val="007F5E4B"/>
    <w:rsid w:val="007F6367"/>
    <w:rsid w:val="007F6F47"/>
    <w:rsid w:val="008018EC"/>
    <w:rsid w:val="00802030"/>
    <w:rsid w:val="00802A64"/>
    <w:rsid w:val="008038C8"/>
    <w:rsid w:val="00803B58"/>
    <w:rsid w:val="00804033"/>
    <w:rsid w:val="008061F1"/>
    <w:rsid w:val="0080633D"/>
    <w:rsid w:val="0080642A"/>
    <w:rsid w:val="00807703"/>
    <w:rsid w:val="00807BB8"/>
    <w:rsid w:val="00807D71"/>
    <w:rsid w:val="00810C80"/>
    <w:rsid w:val="00811D5F"/>
    <w:rsid w:val="00812ED8"/>
    <w:rsid w:val="008141DC"/>
    <w:rsid w:val="00814606"/>
    <w:rsid w:val="008148EF"/>
    <w:rsid w:val="00815F51"/>
    <w:rsid w:val="008175F6"/>
    <w:rsid w:val="0082011B"/>
    <w:rsid w:val="008205DC"/>
    <w:rsid w:val="00822024"/>
    <w:rsid w:val="008221B7"/>
    <w:rsid w:val="00822CB6"/>
    <w:rsid w:val="0082392A"/>
    <w:rsid w:val="00824280"/>
    <w:rsid w:val="00824851"/>
    <w:rsid w:val="008257D6"/>
    <w:rsid w:val="00825920"/>
    <w:rsid w:val="00825FCB"/>
    <w:rsid w:val="00826179"/>
    <w:rsid w:val="00826CC6"/>
    <w:rsid w:val="008275C9"/>
    <w:rsid w:val="00827D2B"/>
    <w:rsid w:val="00827F59"/>
    <w:rsid w:val="00830184"/>
    <w:rsid w:val="008314F0"/>
    <w:rsid w:val="00833B6A"/>
    <w:rsid w:val="00833CFD"/>
    <w:rsid w:val="0083462B"/>
    <w:rsid w:val="00834A37"/>
    <w:rsid w:val="0083578E"/>
    <w:rsid w:val="00836489"/>
    <w:rsid w:val="008371D6"/>
    <w:rsid w:val="008417C4"/>
    <w:rsid w:val="0084263F"/>
    <w:rsid w:val="00842C28"/>
    <w:rsid w:val="0084354D"/>
    <w:rsid w:val="00844152"/>
    <w:rsid w:val="008452E7"/>
    <w:rsid w:val="0084572E"/>
    <w:rsid w:val="0084626C"/>
    <w:rsid w:val="00846430"/>
    <w:rsid w:val="0084646E"/>
    <w:rsid w:val="00847F74"/>
    <w:rsid w:val="00850F7A"/>
    <w:rsid w:val="00853CA4"/>
    <w:rsid w:val="00854423"/>
    <w:rsid w:val="00856AEA"/>
    <w:rsid w:val="008607D2"/>
    <w:rsid w:val="00861587"/>
    <w:rsid w:val="008616CD"/>
    <w:rsid w:val="0086256E"/>
    <w:rsid w:val="00862867"/>
    <w:rsid w:val="00863490"/>
    <w:rsid w:val="00863BD3"/>
    <w:rsid w:val="008653B5"/>
    <w:rsid w:val="008665DF"/>
    <w:rsid w:val="008666C3"/>
    <w:rsid w:val="008676A4"/>
    <w:rsid w:val="00867ABB"/>
    <w:rsid w:val="00870BE5"/>
    <w:rsid w:val="0087190F"/>
    <w:rsid w:val="00871B7C"/>
    <w:rsid w:val="00872BAB"/>
    <w:rsid w:val="00874405"/>
    <w:rsid w:val="0087459E"/>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4A9"/>
    <w:rsid w:val="008815DE"/>
    <w:rsid w:val="00881D44"/>
    <w:rsid w:val="00882946"/>
    <w:rsid w:val="00882F29"/>
    <w:rsid w:val="00884270"/>
    <w:rsid w:val="0088471B"/>
    <w:rsid w:val="008861E7"/>
    <w:rsid w:val="008873EA"/>
    <w:rsid w:val="008876EB"/>
    <w:rsid w:val="00887B1C"/>
    <w:rsid w:val="00890A17"/>
    <w:rsid w:val="00890BE0"/>
    <w:rsid w:val="00890F92"/>
    <w:rsid w:val="00891738"/>
    <w:rsid w:val="00892679"/>
    <w:rsid w:val="00892E6B"/>
    <w:rsid w:val="00893AA6"/>
    <w:rsid w:val="00893C0F"/>
    <w:rsid w:val="008972F0"/>
    <w:rsid w:val="008979FC"/>
    <w:rsid w:val="008A1017"/>
    <w:rsid w:val="008A10D6"/>
    <w:rsid w:val="008A1F41"/>
    <w:rsid w:val="008A22E9"/>
    <w:rsid w:val="008A29F5"/>
    <w:rsid w:val="008A2FC2"/>
    <w:rsid w:val="008A34FF"/>
    <w:rsid w:val="008A3C02"/>
    <w:rsid w:val="008A5153"/>
    <w:rsid w:val="008A5609"/>
    <w:rsid w:val="008A61E5"/>
    <w:rsid w:val="008A6691"/>
    <w:rsid w:val="008A6933"/>
    <w:rsid w:val="008A737A"/>
    <w:rsid w:val="008A75B7"/>
    <w:rsid w:val="008B0E25"/>
    <w:rsid w:val="008B3937"/>
    <w:rsid w:val="008B3D17"/>
    <w:rsid w:val="008B779E"/>
    <w:rsid w:val="008C1316"/>
    <w:rsid w:val="008C2011"/>
    <w:rsid w:val="008C2323"/>
    <w:rsid w:val="008C390D"/>
    <w:rsid w:val="008C5188"/>
    <w:rsid w:val="008C638B"/>
    <w:rsid w:val="008C7A70"/>
    <w:rsid w:val="008C7FCF"/>
    <w:rsid w:val="008D19E0"/>
    <w:rsid w:val="008D2D46"/>
    <w:rsid w:val="008D3505"/>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364D"/>
    <w:rsid w:val="008F38F5"/>
    <w:rsid w:val="008F4584"/>
    <w:rsid w:val="008F4FAE"/>
    <w:rsid w:val="008F5609"/>
    <w:rsid w:val="008F657B"/>
    <w:rsid w:val="008F7F36"/>
    <w:rsid w:val="008F7FD5"/>
    <w:rsid w:val="00900D49"/>
    <w:rsid w:val="009014D7"/>
    <w:rsid w:val="00902D84"/>
    <w:rsid w:val="00903682"/>
    <w:rsid w:val="009036C7"/>
    <w:rsid w:val="0090386C"/>
    <w:rsid w:val="00905BC1"/>
    <w:rsid w:val="00905C5B"/>
    <w:rsid w:val="00905F5C"/>
    <w:rsid w:val="00906532"/>
    <w:rsid w:val="00906C2E"/>
    <w:rsid w:val="00911B84"/>
    <w:rsid w:val="00911DFF"/>
    <w:rsid w:val="0091280A"/>
    <w:rsid w:val="0091290D"/>
    <w:rsid w:val="00912A55"/>
    <w:rsid w:val="00912FD9"/>
    <w:rsid w:val="009133B2"/>
    <w:rsid w:val="0091378A"/>
    <w:rsid w:val="00916682"/>
    <w:rsid w:val="0091690B"/>
    <w:rsid w:val="009169B0"/>
    <w:rsid w:val="00917352"/>
    <w:rsid w:val="00917425"/>
    <w:rsid w:val="009175D0"/>
    <w:rsid w:val="009178E3"/>
    <w:rsid w:val="009179D0"/>
    <w:rsid w:val="009210B2"/>
    <w:rsid w:val="0092243D"/>
    <w:rsid w:val="00922FAC"/>
    <w:rsid w:val="009248C7"/>
    <w:rsid w:val="0092531E"/>
    <w:rsid w:val="00925444"/>
    <w:rsid w:val="00926917"/>
    <w:rsid w:val="00926BE6"/>
    <w:rsid w:val="00927B0A"/>
    <w:rsid w:val="00930633"/>
    <w:rsid w:val="009316E2"/>
    <w:rsid w:val="00932A91"/>
    <w:rsid w:val="00933F39"/>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57917"/>
    <w:rsid w:val="00960F8B"/>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6B7"/>
    <w:rsid w:val="00974E80"/>
    <w:rsid w:val="00975A69"/>
    <w:rsid w:val="00976936"/>
    <w:rsid w:val="0097696C"/>
    <w:rsid w:val="00976AC4"/>
    <w:rsid w:val="0097703A"/>
    <w:rsid w:val="00981D59"/>
    <w:rsid w:val="0098252A"/>
    <w:rsid w:val="009828E9"/>
    <w:rsid w:val="00983228"/>
    <w:rsid w:val="00984C78"/>
    <w:rsid w:val="00985420"/>
    <w:rsid w:val="00985896"/>
    <w:rsid w:val="00985D64"/>
    <w:rsid w:val="00986EBE"/>
    <w:rsid w:val="009871D9"/>
    <w:rsid w:val="0098738E"/>
    <w:rsid w:val="00991441"/>
    <w:rsid w:val="00993B8F"/>
    <w:rsid w:val="00997127"/>
    <w:rsid w:val="00997759"/>
    <w:rsid w:val="00997DAD"/>
    <w:rsid w:val="009A1063"/>
    <w:rsid w:val="009A11F0"/>
    <w:rsid w:val="009A1922"/>
    <w:rsid w:val="009A2119"/>
    <w:rsid w:val="009A2614"/>
    <w:rsid w:val="009A3081"/>
    <w:rsid w:val="009A37CC"/>
    <w:rsid w:val="009A4AFD"/>
    <w:rsid w:val="009A6C78"/>
    <w:rsid w:val="009A751F"/>
    <w:rsid w:val="009B02BD"/>
    <w:rsid w:val="009B239C"/>
    <w:rsid w:val="009B2C45"/>
    <w:rsid w:val="009B3151"/>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C79F0"/>
    <w:rsid w:val="009D095C"/>
    <w:rsid w:val="009D2589"/>
    <w:rsid w:val="009D26CF"/>
    <w:rsid w:val="009D289E"/>
    <w:rsid w:val="009D2C02"/>
    <w:rsid w:val="009D5AD2"/>
    <w:rsid w:val="009D5E13"/>
    <w:rsid w:val="009D6539"/>
    <w:rsid w:val="009D7525"/>
    <w:rsid w:val="009E00D4"/>
    <w:rsid w:val="009E020D"/>
    <w:rsid w:val="009E1137"/>
    <w:rsid w:val="009E1805"/>
    <w:rsid w:val="009E1DFB"/>
    <w:rsid w:val="009E1FBF"/>
    <w:rsid w:val="009E2BDB"/>
    <w:rsid w:val="009E3727"/>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5589"/>
    <w:rsid w:val="00A0683A"/>
    <w:rsid w:val="00A06E65"/>
    <w:rsid w:val="00A10773"/>
    <w:rsid w:val="00A11D07"/>
    <w:rsid w:val="00A11F08"/>
    <w:rsid w:val="00A139FE"/>
    <w:rsid w:val="00A14F1F"/>
    <w:rsid w:val="00A15643"/>
    <w:rsid w:val="00A163A5"/>
    <w:rsid w:val="00A21354"/>
    <w:rsid w:val="00A223FD"/>
    <w:rsid w:val="00A2330F"/>
    <w:rsid w:val="00A23D27"/>
    <w:rsid w:val="00A24EA4"/>
    <w:rsid w:val="00A26906"/>
    <w:rsid w:val="00A26A73"/>
    <w:rsid w:val="00A2717F"/>
    <w:rsid w:val="00A2778F"/>
    <w:rsid w:val="00A3081F"/>
    <w:rsid w:val="00A319B2"/>
    <w:rsid w:val="00A328CB"/>
    <w:rsid w:val="00A340DE"/>
    <w:rsid w:val="00A34350"/>
    <w:rsid w:val="00A346D0"/>
    <w:rsid w:val="00A346DF"/>
    <w:rsid w:val="00A34A7A"/>
    <w:rsid w:val="00A34FB9"/>
    <w:rsid w:val="00A36556"/>
    <w:rsid w:val="00A365BB"/>
    <w:rsid w:val="00A374AC"/>
    <w:rsid w:val="00A4037A"/>
    <w:rsid w:val="00A41269"/>
    <w:rsid w:val="00A416EB"/>
    <w:rsid w:val="00A44201"/>
    <w:rsid w:val="00A4503D"/>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30F6"/>
    <w:rsid w:val="00A64DAF"/>
    <w:rsid w:val="00A660AF"/>
    <w:rsid w:val="00A665E4"/>
    <w:rsid w:val="00A665FD"/>
    <w:rsid w:val="00A667D9"/>
    <w:rsid w:val="00A675A9"/>
    <w:rsid w:val="00A67FC7"/>
    <w:rsid w:val="00A70295"/>
    <w:rsid w:val="00A7091F"/>
    <w:rsid w:val="00A7129D"/>
    <w:rsid w:val="00A72017"/>
    <w:rsid w:val="00A730D7"/>
    <w:rsid w:val="00A7665A"/>
    <w:rsid w:val="00A76C70"/>
    <w:rsid w:val="00A77A9B"/>
    <w:rsid w:val="00A77DBB"/>
    <w:rsid w:val="00A803DD"/>
    <w:rsid w:val="00A81B3F"/>
    <w:rsid w:val="00A81D01"/>
    <w:rsid w:val="00A81D1E"/>
    <w:rsid w:val="00A82298"/>
    <w:rsid w:val="00A82805"/>
    <w:rsid w:val="00A84C96"/>
    <w:rsid w:val="00A84E1A"/>
    <w:rsid w:val="00A86E1A"/>
    <w:rsid w:val="00A874E6"/>
    <w:rsid w:val="00A937D8"/>
    <w:rsid w:val="00A93DBD"/>
    <w:rsid w:val="00A948FD"/>
    <w:rsid w:val="00AA0F1D"/>
    <w:rsid w:val="00AA1244"/>
    <w:rsid w:val="00AA2C9D"/>
    <w:rsid w:val="00AA2DF4"/>
    <w:rsid w:val="00AA3BC6"/>
    <w:rsid w:val="00AA3CBB"/>
    <w:rsid w:val="00AA4CA3"/>
    <w:rsid w:val="00AA58D5"/>
    <w:rsid w:val="00AB1FF9"/>
    <w:rsid w:val="00AB2ADA"/>
    <w:rsid w:val="00AB2DD3"/>
    <w:rsid w:val="00AB2E71"/>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18C"/>
    <w:rsid w:val="00AD3293"/>
    <w:rsid w:val="00AD4741"/>
    <w:rsid w:val="00AD4DFC"/>
    <w:rsid w:val="00AD5621"/>
    <w:rsid w:val="00AD56ED"/>
    <w:rsid w:val="00AD7944"/>
    <w:rsid w:val="00AE1489"/>
    <w:rsid w:val="00AE1B58"/>
    <w:rsid w:val="00AE33B9"/>
    <w:rsid w:val="00AE34DD"/>
    <w:rsid w:val="00AE3712"/>
    <w:rsid w:val="00AE4E6C"/>
    <w:rsid w:val="00AE5672"/>
    <w:rsid w:val="00AE5EAE"/>
    <w:rsid w:val="00AE7AEB"/>
    <w:rsid w:val="00AE7E01"/>
    <w:rsid w:val="00AF0593"/>
    <w:rsid w:val="00AF0A7F"/>
    <w:rsid w:val="00AF0F16"/>
    <w:rsid w:val="00AF144C"/>
    <w:rsid w:val="00AF2944"/>
    <w:rsid w:val="00AF39F1"/>
    <w:rsid w:val="00AF426E"/>
    <w:rsid w:val="00AF54AE"/>
    <w:rsid w:val="00AF5B73"/>
    <w:rsid w:val="00AF6509"/>
    <w:rsid w:val="00AF663D"/>
    <w:rsid w:val="00AF67D1"/>
    <w:rsid w:val="00AF7664"/>
    <w:rsid w:val="00B00567"/>
    <w:rsid w:val="00B00759"/>
    <w:rsid w:val="00B0076D"/>
    <w:rsid w:val="00B02744"/>
    <w:rsid w:val="00B02DD7"/>
    <w:rsid w:val="00B03273"/>
    <w:rsid w:val="00B03CFB"/>
    <w:rsid w:val="00B03DB4"/>
    <w:rsid w:val="00B04692"/>
    <w:rsid w:val="00B04EF1"/>
    <w:rsid w:val="00B04F87"/>
    <w:rsid w:val="00B05917"/>
    <w:rsid w:val="00B059F7"/>
    <w:rsid w:val="00B075A8"/>
    <w:rsid w:val="00B11768"/>
    <w:rsid w:val="00B11998"/>
    <w:rsid w:val="00B120A0"/>
    <w:rsid w:val="00B121D1"/>
    <w:rsid w:val="00B12345"/>
    <w:rsid w:val="00B12D5A"/>
    <w:rsid w:val="00B135D2"/>
    <w:rsid w:val="00B140F1"/>
    <w:rsid w:val="00B142FA"/>
    <w:rsid w:val="00B1539E"/>
    <w:rsid w:val="00B15738"/>
    <w:rsid w:val="00B15851"/>
    <w:rsid w:val="00B16167"/>
    <w:rsid w:val="00B16E01"/>
    <w:rsid w:val="00B16EED"/>
    <w:rsid w:val="00B179A8"/>
    <w:rsid w:val="00B20844"/>
    <w:rsid w:val="00B20C7F"/>
    <w:rsid w:val="00B21057"/>
    <w:rsid w:val="00B22199"/>
    <w:rsid w:val="00B2269C"/>
    <w:rsid w:val="00B22710"/>
    <w:rsid w:val="00B22DFF"/>
    <w:rsid w:val="00B241E0"/>
    <w:rsid w:val="00B25622"/>
    <w:rsid w:val="00B25E67"/>
    <w:rsid w:val="00B2604F"/>
    <w:rsid w:val="00B26CFF"/>
    <w:rsid w:val="00B2794D"/>
    <w:rsid w:val="00B33450"/>
    <w:rsid w:val="00B342DA"/>
    <w:rsid w:val="00B344F2"/>
    <w:rsid w:val="00B3586E"/>
    <w:rsid w:val="00B36AF1"/>
    <w:rsid w:val="00B374AC"/>
    <w:rsid w:val="00B37A9E"/>
    <w:rsid w:val="00B37AE4"/>
    <w:rsid w:val="00B37C0A"/>
    <w:rsid w:val="00B41248"/>
    <w:rsid w:val="00B4134F"/>
    <w:rsid w:val="00B42221"/>
    <w:rsid w:val="00B42E80"/>
    <w:rsid w:val="00B4349C"/>
    <w:rsid w:val="00B44A70"/>
    <w:rsid w:val="00B45BB4"/>
    <w:rsid w:val="00B467B2"/>
    <w:rsid w:val="00B476EC"/>
    <w:rsid w:val="00B47890"/>
    <w:rsid w:val="00B51540"/>
    <w:rsid w:val="00B51C17"/>
    <w:rsid w:val="00B52501"/>
    <w:rsid w:val="00B537C5"/>
    <w:rsid w:val="00B5429B"/>
    <w:rsid w:val="00B555C1"/>
    <w:rsid w:val="00B568B3"/>
    <w:rsid w:val="00B622B5"/>
    <w:rsid w:val="00B627B5"/>
    <w:rsid w:val="00B65041"/>
    <w:rsid w:val="00B65367"/>
    <w:rsid w:val="00B65448"/>
    <w:rsid w:val="00B6663B"/>
    <w:rsid w:val="00B66BC2"/>
    <w:rsid w:val="00B66E67"/>
    <w:rsid w:val="00B7055B"/>
    <w:rsid w:val="00B73B3E"/>
    <w:rsid w:val="00B749A4"/>
    <w:rsid w:val="00B7549E"/>
    <w:rsid w:val="00B75BC6"/>
    <w:rsid w:val="00B75BEA"/>
    <w:rsid w:val="00B75FA8"/>
    <w:rsid w:val="00B770A6"/>
    <w:rsid w:val="00B77A51"/>
    <w:rsid w:val="00B8228C"/>
    <w:rsid w:val="00B8323E"/>
    <w:rsid w:val="00B84877"/>
    <w:rsid w:val="00B8588D"/>
    <w:rsid w:val="00B86AEE"/>
    <w:rsid w:val="00B86E2F"/>
    <w:rsid w:val="00B87C87"/>
    <w:rsid w:val="00B90BAB"/>
    <w:rsid w:val="00B90EBD"/>
    <w:rsid w:val="00B92504"/>
    <w:rsid w:val="00B92B6F"/>
    <w:rsid w:val="00B92C63"/>
    <w:rsid w:val="00B92D04"/>
    <w:rsid w:val="00B9397F"/>
    <w:rsid w:val="00B93A04"/>
    <w:rsid w:val="00B950A5"/>
    <w:rsid w:val="00B96A00"/>
    <w:rsid w:val="00B96B58"/>
    <w:rsid w:val="00BA3EB1"/>
    <w:rsid w:val="00BA638F"/>
    <w:rsid w:val="00BA6483"/>
    <w:rsid w:val="00BA6C19"/>
    <w:rsid w:val="00BA7CAC"/>
    <w:rsid w:val="00BB0692"/>
    <w:rsid w:val="00BB10C1"/>
    <w:rsid w:val="00BB220E"/>
    <w:rsid w:val="00BB264E"/>
    <w:rsid w:val="00BB282F"/>
    <w:rsid w:val="00BB2B75"/>
    <w:rsid w:val="00BB315E"/>
    <w:rsid w:val="00BB35E0"/>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FA0"/>
    <w:rsid w:val="00BC7395"/>
    <w:rsid w:val="00BD09EE"/>
    <w:rsid w:val="00BD0F72"/>
    <w:rsid w:val="00BD0FD8"/>
    <w:rsid w:val="00BD13EE"/>
    <w:rsid w:val="00BD1DDB"/>
    <w:rsid w:val="00BD29A5"/>
    <w:rsid w:val="00BD314C"/>
    <w:rsid w:val="00BD33E3"/>
    <w:rsid w:val="00BD42B3"/>
    <w:rsid w:val="00BD5F88"/>
    <w:rsid w:val="00BD639E"/>
    <w:rsid w:val="00BD69F3"/>
    <w:rsid w:val="00BD6AEF"/>
    <w:rsid w:val="00BD6C1E"/>
    <w:rsid w:val="00BE1B16"/>
    <w:rsid w:val="00BE1D25"/>
    <w:rsid w:val="00BE2E70"/>
    <w:rsid w:val="00BE2E7A"/>
    <w:rsid w:val="00BE31CE"/>
    <w:rsid w:val="00BE3589"/>
    <w:rsid w:val="00BE3FB5"/>
    <w:rsid w:val="00BE4622"/>
    <w:rsid w:val="00BE4D2A"/>
    <w:rsid w:val="00BE59BA"/>
    <w:rsid w:val="00BE5B8D"/>
    <w:rsid w:val="00BE6026"/>
    <w:rsid w:val="00BE7047"/>
    <w:rsid w:val="00BF01E1"/>
    <w:rsid w:val="00BF080F"/>
    <w:rsid w:val="00BF38C8"/>
    <w:rsid w:val="00BF3F09"/>
    <w:rsid w:val="00BF449A"/>
    <w:rsid w:val="00BF5302"/>
    <w:rsid w:val="00BF6175"/>
    <w:rsid w:val="00C00BE2"/>
    <w:rsid w:val="00C02606"/>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2025E"/>
    <w:rsid w:val="00C20EA1"/>
    <w:rsid w:val="00C21BFE"/>
    <w:rsid w:val="00C22459"/>
    <w:rsid w:val="00C230AA"/>
    <w:rsid w:val="00C24196"/>
    <w:rsid w:val="00C25237"/>
    <w:rsid w:val="00C260E6"/>
    <w:rsid w:val="00C2621D"/>
    <w:rsid w:val="00C26B3A"/>
    <w:rsid w:val="00C26C91"/>
    <w:rsid w:val="00C2751B"/>
    <w:rsid w:val="00C275D3"/>
    <w:rsid w:val="00C27FC5"/>
    <w:rsid w:val="00C329DB"/>
    <w:rsid w:val="00C3355A"/>
    <w:rsid w:val="00C3379F"/>
    <w:rsid w:val="00C339B5"/>
    <w:rsid w:val="00C3518B"/>
    <w:rsid w:val="00C35543"/>
    <w:rsid w:val="00C35797"/>
    <w:rsid w:val="00C365A1"/>
    <w:rsid w:val="00C36FFD"/>
    <w:rsid w:val="00C37102"/>
    <w:rsid w:val="00C3796E"/>
    <w:rsid w:val="00C4017A"/>
    <w:rsid w:val="00C401E9"/>
    <w:rsid w:val="00C44D79"/>
    <w:rsid w:val="00C46147"/>
    <w:rsid w:val="00C4665D"/>
    <w:rsid w:val="00C476C3"/>
    <w:rsid w:val="00C47AD6"/>
    <w:rsid w:val="00C504FF"/>
    <w:rsid w:val="00C50FFA"/>
    <w:rsid w:val="00C53C92"/>
    <w:rsid w:val="00C54183"/>
    <w:rsid w:val="00C54DCB"/>
    <w:rsid w:val="00C557DB"/>
    <w:rsid w:val="00C5599C"/>
    <w:rsid w:val="00C60988"/>
    <w:rsid w:val="00C60DE1"/>
    <w:rsid w:val="00C623E3"/>
    <w:rsid w:val="00C62993"/>
    <w:rsid w:val="00C62B38"/>
    <w:rsid w:val="00C62CEC"/>
    <w:rsid w:val="00C63E5E"/>
    <w:rsid w:val="00C64D9A"/>
    <w:rsid w:val="00C6655B"/>
    <w:rsid w:val="00C678F3"/>
    <w:rsid w:val="00C70F6D"/>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3EF7"/>
    <w:rsid w:val="00C93F93"/>
    <w:rsid w:val="00C94D02"/>
    <w:rsid w:val="00C957C8"/>
    <w:rsid w:val="00C968A6"/>
    <w:rsid w:val="00C972CA"/>
    <w:rsid w:val="00CA17DE"/>
    <w:rsid w:val="00CA2968"/>
    <w:rsid w:val="00CA3CDA"/>
    <w:rsid w:val="00CA3F99"/>
    <w:rsid w:val="00CA4780"/>
    <w:rsid w:val="00CA4831"/>
    <w:rsid w:val="00CA5B7F"/>
    <w:rsid w:val="00CA633E"/>
    <w:rsid w:val="00CA6B38"/>
    <w:rsid w:val="00CA6C89"/>
    <w:rsid w:val="00CA7234"/>
    <w:rsid w:val="00CA743F"/>
    <w:rsid w:val="00CA7A80"/>
    <w:rsid w:val="00CB25B5"/>
    <w:rsid w:val="00CB4AF3"/>
    <w:rsid w:val="00CB4CE8"/>
    <w:rsid w:val="00CB4EFA"/>
    <w:rsid w:val="00CB6F95"/>
    <w:rsid w:val="00CB7D0B"/>
    <w:rsid w:val="00CC06DD"/>
    <w:rsid w:val="00CC1045"/>
    <w:rsid w:val="00CC18C2"/>
    <w:rsid w:val="00CC324E"/>
    <w:rsid w:val="00CC45F4"/>
    <w:rsid w:val="00CC47DE"/>
    <w:rsid w:val="00CC4A2F"/>
    <w:rsid w:val="00CC4C34"/>
    <w:rsid w:val="00CC5B89"/>
    <w:rsid w:val="00CC611B"/>
    <w:rsid w:val="00CC62CE"/>
    <w:rsid w:val="00CC683E"/>
    <w:rsid w:val="00CC7F25"/>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1804"/>
    <w:rsid w:val="00CF2A5A"/>
    <w:rsid w:val="00CF3ACF"/>
    <w:rsid w:val="00CF3CF5"/>
    <w:rsid w:val="00CF4169"/>
    <w:rsid w:val="00CF476E"/>
    <w:rsid w:val="00CF4E40"/>
    <w:rsid w:val="00CF4EF1"/>
    <w:rsid w:val="00CF67E2"/>
    <w:rsid w:val="00D00507"/>
    <w:rsid w:val="00D01446"/>
    <w:rsid w:val="00D017E5"/>
    <w:rsid w:val="00D02E78"/>
    <w:rsid w:val="00D0307B"/>
    <w:rsid w:val="00D0365B"/>
    <w:rsid w:val="00D03A86"/>
    <w:rsid w:val="00D03AFA"/>
    <w:rsid w:val="00D03CBE"/>
    <w:rsid w:val="00D04127"/>
    <w:rsid w:val="00D04160"/>
    <w:rsid w:val="00D04E70"/>
    <w:rsid w:val="00D057F3"/>
    <w:rsid w:val="00D05947"/>
    <w:rsid w:val="00D05F02"/>
    <w:rsid w:val="00D05FCD"/>
    <w:rsid w:val="00D07BF1"/>
    <w:rsid w:val="00D1000D"/>
    <w:rsid w:val="00D107F4"/>
    <w:rsid w:val="00D11656"/>
    <w:rsid w:val="00D11E36"/>
    <w:rsid w:val="00D12AAF"/>
    <w:rsid w:val="00D14519"/>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51422"/>
    <w:rsid w:val="00D53942"/>
    <w:rsid w:val="00D53BB4"/>
    <w:rsid w:val="00D553BF"/>
    <w:rsid w:val="00D55515"/>
    <w:rsid w:val="00D55A61"/>
    <w:rsid w:val="00D568E7"/>
    <w:rsid w:val="00D56F02"/>
    <w:rsid w:val="00D5732E"/>
    <w:rsid w:val="00D60AD1"/>
    <w:rsid w:val="00D60F6A"/>
    <w:rsid w:val="00D622EF"/>
    <w:rsid w:val="00D6251D"/>
    <w:rsid w:val="00D63C8E"/>
    <w:rsid w:val="00D648C0"/>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97D62"/>
    <w:rsid w:val="00DA03CD"/>
    <w:rsid w:val="00DA1EA1"/>
    <w:rsid w:val="00DA24AC"/>
    <w:rsid w:val="00DA3037"/>
    <w:rsid w:val="00DA331C"/>
    <w:rsid w:val="00DA36E1"/>
    <w:rsid w:val="00DA3B92"/>
    <w:rsid w:val="00DA3D75"/>
    <w:rsid w:val="00DA476C"/>
    <w:rsid w:val="00DA4A82"/>
    <w:rsid w:val="00DA5503"/>
    <w:rsid w:val="00DA74B4"/>
    <w:rsid w:val="00DA75AE"/>
    <w:rsid w:val="00DA7AC8"/>
    <w:rsid w:val="00DA7DA0"/>
    <w:rsid w:val="00DB1166"/>
    <w:rsid w:val="00DB19C5"/>
    <w:rsid w:val="00DB27BD"/>
    <w:rsid w:val="00DB39AF"/>
    <w:rsid w:val="00DB3FC6"/>
    <w:rsid w:val="00DB6513"/>
    <w:rsid w:val="00DB6B8D"/>
    <w:rsid w:val="00DB6E95"/>
    <w:rsid w:val="00DB74B3"/>
    <w:rsid w:val="00DB7F44"/>
    <w:rsid w:val="00DC0A0F"/>
    <w:rsid w:val="00DC0F1E"/>
    <w:rsid w:val="00DC15AF"/>
    <w:rsid w:val="00DC2031"/>
    <w:rsid w:val="00DC21F9"/>
    <w:rsid w:val="00DC27F5"/>
    <w:rsid w:val="00DC3A29"/>
    <w:rsid w:val="00DC3B6D"/>
    <w:rsid w:val="00DC3F3A"/>
    <w:rsid w:val="00DC3F90"/>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3B0"/>
    <w:rsid w:val="00DE05CE"/>
    <w:rsid w:val="00DE06B5"/>
    <w:rsid w:val="00DE0C01"/>
    <w:rsid w:val="00DE102A"/>
    <w:rsid w:val="00DE12DC"/>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0F0"/>
    <w:rsid w:val="00E11BE7"/>
    <w:rsid w:val="00E12AF7"/>
    <w:rsid w:val="00E1312E"/>
    <w:rsid w:val="00E13354"/>
    <w:rsid w:val="00E13640"/>
    <w:rsid w:val="00E14DF4"/>
    <w:rsid w:val="00E15BE5"/>
    <w:rsid w:val="00E15C33"/>
    <w:rsid w:val="00E17689"/>
    <w:rsid w:val="00E17C62"/>
    <w:rsid w:val="00E17F0A"/>
    <w:rsid w:val="00E21392"/>
    <w:rsid w:val="00E2216F"/>
    <w:rsid w:val="00E2319C"/>
    <w:rsid w:val="00E244A9"/>
    <w:rsid w:val="00E2455D"/>
    <w:rsid w:val="00E271B8"/>
    <w:rsid w:val="00E27ACA"/>
    <w:rsid w:val="00E31EB4"/>
    <w:rsid w:val="00E321CB"/>
    <w:rsid w:val="00E32E6E"/>
    <w:rsid w:val="00E334BC"/>
    <w:rsid w:val="00E342A0"/>
    <w:rsid w:val="00E346F9"/>
    <w:rsid w:val="00E34CF4"/>
    <w:rsid w:val="00E353B3"/>
    <w:rsid w:val="00E35EE4"/>
    <w:rsid w:val="00E363FD"/>
    <w:rsid w:val="00E37CC0"/>
    <w:rsid w:val="00E37D17"/>
    <w:rsid w:val="00E41669"/>
    <w:rsid w:val="00E41813"/>
    <w:rsid w:val="00E4250A"/>
    <w:rsid w:val="00E429B4"/>
    <w:rsid w:val="00E42A42"/>
    <w:rsid w:val="00E4349E"/>
    <w:rsid w:val="00E43898"/>
    <w:rsid w:val="00E43E5B"/>
    <w:rsid w:val="00E44135"/>
    <w:rsid w:val="00E442EB"/>
    <w:rsid w:val="00E4477A"/>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1970"/>
    <w:rsid w:val="00EC40A5"/>
    <w:rsid w:val="00EC70A0"/>
    <w:rsid w:val="00ED083D"/>
    <w:rsid w:val="00ED0ABA"/>
    <w:rsid w:val="00ED34DA"/>
    <w:rsid w:val="00ED3692"/>
    <w:rsid w:val="00ED5639"/>
    <w:rsid w:val="00ED5E50"/>
    <w:rsid w:val="00ED730A"/>
    <w:rsid w:val="00ED7914"/>
    <w:rsid w:val="00EE0BFC"/>
    <w:rsid w:val="00EE0F20"/>
    <w:rsid w:val="00EE167F"/>
    <w:rsid w:val="00EE2DB8"/>
    <w:rsid w:val="00EE4B35"/>
    <w:rsid w:val="00EE51AA"/>
    <w:rsid w:val="00EE613D"/>
    <w:rsid w:val="00EE6ED6"/>
    <w:rsid w:val="00EE7307"/>
    <w:rsid w:val="00EE7417"/>
    <w:rsid w:val="00EE7750"/>
    <w:rsid w:val="00EE7CE9"/>
    <w:rsid w:val="00EF0080"/>
    <w:rsid w:val="00EF1E6E"/>
    <w:rsid w:val="00EF20A5"/>
    <w:rsid w:val="00EF2876"/>
    <w:rsid w:val="00EF360A"/>
    <w:rsid w:val="00EF428E"/>
    <w:rsid w:val="00EF5029"/>
    <w:rsid w:val="00EF5D01"/>
    <w:rsid w:val="00EF5F76"/>
    <w:rsid w:val="00EF69A0"/>
    <w:rsid w:val="00EF6A17"/>
    <w:rsid w:val="00EF7579"/>
    <w:rsid w:val="00F0206A"/>
    <w:rsid w:val="00F02BEC"/>
    <w:rsid w:val="00F03021"/>
    <w:rsid w:val="00F035E5"/>
    <w:rsid w:val="00F04221"/>
    <w:rsid w:val="00F047ED"/>
    <w:rsid w:val="00F048C3"/>
    <w:rsid w:val="00F04E48"/>
    <w:rsid w:val="00F079E9"/>
    <w:rsid w:val="00F07A37"/>
    <w:rsid w:val="00F1014F"/>
    <w:rsid w:val="00F1104F"/>
    <w:rsid w:val="00F110A9"/>
    <w:rsid w:val="00F130B9"/>
    <w:rsid w:val="00F14CD5"/>
    <w:rsid w:val="00F14DE2"/>
    <w:rsid w:val="00F15538"/>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0D68"/>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EDC"/>
    <w:rsid w:val="00F475DE"/>
    <w:rsid w:val="00F4768A"/>
    <w:rsid w:val="00F50747"/>
    <w:rsid w:val="00F51E2A"/>
    <w:rsid w:val="00F52740"/>
    <w:rsid w:val="00F5456E"/>
    <w:rsid w:val="00F5469F"/>
    <w:rsid w:val="00F54BA7"/>
    <w:rsid w:val="00F54DAE"/>
    <w:rsid w:val="00F5507B"/>
    <w:rsid w:val="00F5557C"/>
    <w:rsid w:val="00F56A90"/>
    <w:rsid w:val="00F56CD2"/>
    <w:rsid w:val="00F56D7C"/>
    <w:rsid w:val="00F61159"/>
    <w:rsid w:val="00F613F4"/>
    <w:rsid w:val="00F61A21"/>
    <w:rsid w:val="00F62086"/>
    <w:rsid w:val="00F62C85"/>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4253"/>
    <w:rsid w:val="00F94625"/>
    <w:rsid w:val="00F952E4"/>
    <w:rsid w:val="00F95604"/>
    <w:rsid w:val="00F96A54"/>
    <w:rsid w:val="00F96CE3"/>
    <w:rsid w:val="00FA1262"/>
    <w:rsid w:val="00FA168A"/>
    <w:rsid w:val="00FA183F"/>
    <w:rsid w:val="00FA23E0"/>
    <w:rsid w:val="00FA2BC5"/>
    <w:rsid w:val="00FA6399"/>
    <w:rsid w:val="00FA72B2"/>
    <w:rsid w:val="00FA7B8A"/>
    <w:rsid w:val="00FB06DE"/>
    <w:rsid w:val="00FB07C5"/>
    <w:rsid w:val="00FB15A2"/>
    <w:rsid w:val="00FB184A"/>
    <w:rsid w:val="00FB38DD"/>
    <w:rsid w:val="00FB3970"/>
    <w:rsid w:val="00FB4AD7"/>
    <w:rsid w:val="00FB4BE7"/>
    <w:rsid w:val="00FB694C"/>
    <w:rsid w:val="00FB6DF9"/>
    <w:rsid w:val="00FB7247"/>
    <w:rsid w:val="00FC000B"/>
    <w:rsid w:val="00FC08F5"/>
    <w:rsid w:val="00FC0B10"/>
    <w:rsid w:val="00FC1BF0"/>
    <w:rsid w:val="00FC1D77"/>
    <w:rsid w:val="00FC2EA0"/>
    <w:rsid w:val="00FC364A"/>
    <w:rsid w:val="00FC3B6A"/>
    <w:rsid w:val="00FC6346"/>
    <w:rsid w:val="00FC70B3"/>
    <w:rsid w:val="00FC74E0"/>
    <w:rsid w:val="00FC7AD3"/>
    <w:rsid w:val="00FD20E2"/>
    <w:rsid w:val="00FD2736"/>
    <w:rsid w:val="00FD5662"/>
    <w:rsid w:val="00FD5FE8"/>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3B9C"/>
    <w:rsid w:val="00FF581B"/>
    <w:rsid w:val="00FF5CDD"/>
    <w:rsid w:val="00FF71E2"/>
    <w:rsid w:val="00FF7207"/>
    <w:rsid w:val="00FF7252"/>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7A80"/>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uiPriority w:val="99"/>
    <w:rsid w:val="00765BF7"/>
    <w:rPr>
      <w:rFonts w:ascii="Times New Roman" w:eastAsia="Times New Roman" w:hAnsi="Times New Roman"/>
      <w:lang w:eastAsia="sl-SI"/>
    </w:rPr>
  </w:style>
  <w:style w:type="paragraph" w:styleId="Noga">
    <w:name w:val="footer"/>
    <w:basedOn w:val="Navaden"/>
    <w:link w:val="NogaZnak"/>
    <w:uiPriority w:val="99"/>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21"/>
      </w:numPr>
    </w:pPr>
  </w:style>
  <w:style w:type="numbering" w:customStyle="1" w:styleId="WWNum24">
    <w:name w:val="WWNum24"/>
    <w:basedOn w:val="Brezseznama"/>
    <w:rsid w:val="00810C80"/>
    <w:pPr>
      <w:numPr>
        <w:numId w:val="18"/>
      </w:numPr>
    </w:pPr>
  </w:style>
  <w:style w:type="paragraph" w:customStyle="1" w:styleId="western">
    <w:name w:val="western"/>
    <w:basedOn w:val="Standard"/>
    <w:uiPriority w:val="99"/>
    <w:rsid w:val="00613A01"/>
    <w:pPr>
      <w:spacing w:before="100" w:after="119"/>
      <w:jc w:val="center"/>
    </w:pPr>
    <w:rPr>
      <w:b/>
      <w:bCs/>
      <w:kern w:val="3"/>
      <w:sz w:val="80"/>
      <w:szCs w:val="80"/>
      <w:lang w:val="en-US" w:eastAsia="zh-CN"/>
    </w:rPr>
  </w:style>
  <w:style w:type="character" w:customStyle="1" w:styleId="StandardZnak">
    <w:name w:val="Standard Znak"/>
    <w:basedOn w:val="Privzetapisavaodstavka"/>
    <w:link w:val="Standard"/>
    <w:uiPriority w:val="99"/>
    <w:locked/>
    <w:rsid w:val="00613A01"/>
    <w:rPr>
      <w:rFonts w:ascii="Times New Roman" w:eastAsia="Times New Roman" w:hAnsi="Times New Roman"/>
      <w:sz w:val="24"/>
      <w:szCs w:val="24"/>
    </w:rPr>
  </w:style>
  <w:style w:type="numbering" w:customStyle="1" w:styleId="WWNum41">
    <w:name w:val="WWNum41"/>
    <w:rsid w:val="00613A01"/>
    <w:pPr>
      <w:numPr>
        <w:numId w:val="23"/>
      </w:numPr>
    </w:pPr>
  </w:style>
  <w:style w:type="numbering" w:customStyle="1" w:styleId="WWNum9">
    <w:name w:val="WWNum9"/>
    <w:rsid w:val="00613A01"/>
    <w:pPr>
      <w:numPr>
        <w:numId w:val="22"/>
      </w:numPr>
    </w:pPr>
  </w:style>
  <w:style w:type="character" w:styleId="Nerazreenaomemba">
    <w:name w:val="Unresolved Mention"/>
    <w:basedOn w:val="Privzetapisavaodstavka"/>
    <w:uiPriority w:val="99"/>
    <w:semiHidden/>
    <w:unhideWhenUsed/>
    <w:rsid w:val="001E7925"/>
    <w:rPr>
      <w:color w:val="605E5C"/>
      <w:shd w:val="clear" w:color="auto" w:fill="E1DFDD"/>
    </w:rPr>
  </w:style>
  <w:style w:type="paragraph" w:customStyle="1" w:styleId="Telobesedila22">
    <w:name w:val="Telo besedila 22"/>
    <w:basedOn w:val="Navaden"/>
    <w:rsid w:val="00B8588D"/>
    <w:pPr>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117727153">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05A11-44AA-40BC-A0C2-C228D504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6014</Words>
  <Characters>34286</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40220</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2024-01-26T12:47:00Z</cp:lastPrinted>
  <dcterms:created xsi:type="dcterms:W3CDTF">2024-01-26T13:07:00Z</dcterms:created>
  <dcterms:modified xsi:type="dcterms:W3CDTF">2024-01-26T13:08:00Z</dcterms:modified>
</cp:coreProperties>
</file>